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8"/>
        <w:gridCol w:w="667"/>
        <w:gridCol w:w="1637"/>
        <w:gridCol w:w="2191"/>
      </w:tblGrid>
      <w:tr w:rsidR="00F2645E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AA7560" w:rsidRDefault="00F2645E" w:rsidP="00CC02B1">
            <w:pPr>
              <w:rPr>
                <w:sz w:val="16"/>
                <w:szCs w:val="16"/>
              </w:rPr>
            </w:pPr>
            <w:r w:rsidRPr="00AA7560">
              <w:rPr>
                <w:sz w:val="16"/>
                <w:szCs w:val="16"/>
              </w:rPr>
              <w:t>Vergabestelle</w:t>
            </w:r>
          </w:p>
        </w:tc>
        <w:tc>
          <w:tcPr>
            <w:tcW w:w="4495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23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>
            <w:r>
              <w:t>Datum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23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Default="00F2645E" w:rsidP="00CC02B1">
            <w:r>
              <w:t>Auftragsnummer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23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>
            <w:r>
              <w:t>Auftrag vom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23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Default="00F2645E" w:rsidP="00CC02B1">
            <w:r>
              <w:t>Ihre Rechnungsnummer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23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Default="00F2645E" w:rsidP="00CC02B1">
            <w:r>
              <w:t>Ihre Rechnung vom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tcBorders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23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Default="00F2645E" w:rsidP="00CC02B1">
            <w:r>
              <w:t>Geschäftszeichen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4495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EE1784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E1784" w:rsidRPr="009C4D47" w:rsidRDefault="00EE1784" w:rsidP="00CC02B1"/>
        </w:tc>
        <w:tc>
          <w:tcPr>
            <w:tcW w:w="4495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E1784" w:rsidRPr="009C4D47" w:rsidRDefault="00EE1784" w:rsidP="00CC02B1"/>
        </w:tc>
      </w:tr>
      <w:tr w:rsidR="00EE1784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E1784" w:rsidRPr="009C4D47" w:rsidRDefault="00EE1784" w:rsidP="00CC02B1"/>
        </w:tc>
        <w:tc>
          <w:tcPr>
            <w:tcW w:w="4495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E1784" w:rsidRPr="009C4D47" w:rsidRDefault="00EE1784" w:rsidP="00CC02B1"/>
        </w:tc>
      </w:tr>
      <w:tr w:rsidR="00EE1784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E1784" w:rsidRPr="009C4D47" w:rsidRDefault="00EE1784" w:rsidP="00CC02B1"/>
        </w:tc>
        <w:tc>
          <w:tcPr>
            <w:tcW w:w="4495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E1784" w:rsidRPr="009C4D47" w:rsidRDefault="00EE1784" w:rsidP="00CC02B1"/>
        </w:tc>
      </w:tr>
      <w:tr w:rsidR="00EE1784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E1784" w:rsidRPr="009C4D47" w:rsidRDefault="00EE1784" w:rsidP="00CC02B1"/>
        </w:tc>
        <w:tc>
          <w:tcPr>
            <w:tcW w:w="4495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E1784" w:rsidRPr="009C4D47" w:rsidRDefault="00EE1784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  <w:tc>
          <w:tcPr>
            <w:tcW w:w="3828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  <w:tc>
          <w:tcPr>
            <w:tcW w:w="3828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2645E" w:rsidRPr="009C4D47" w:rsidRDefault="00F2645E" w:rsidP="00CC02B1"/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  <w:tc>
          <w:tcPr>
            <w:tcW w:w="3828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F2645E" w:rsidRPr="009C4D47" w:rsidRDefault="00F2645E" w:rsidP="00CC02B1"/>
        </w:tc>
      </w:tr>
      <w:tr w:rsidR="00EE1784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E1784" w:rsidRPr="009C4D47" w:rsidRDefault="00EE1784" w:rsidP="00CC02B1"/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E1784" w:rsidRPr="009C4D47" w:rsidRDefault="00EE1784" w:rsidP="00CC02B1"/>
        </w:tc>
        <w:tc>
          <w:tcPr>
            <w:tcW w:w="3828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E1784" w:rsidRPr="009C4D47" w:rsidRDefault="00EE1784" w:rsidP="00CC02B1"/>
        </w:tc>
      </w:tr>
      <w:tr w:rsidR="00EE1784" w:rsidRPr="009C4D47" w:rsidTr="00AA7560">
        <w:trPr>
          <w:trHeight w:val="284"/>
        </w:trPr>
        <w:tc>
          <w:tcPr>
            <w:tcW w:w="542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E1784" w:rsidRPr="009C4D47" w:rsidRDefault="00EE1784" w:rsidP="00CC02B1"/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E1784" w:rsidRPr="009C4D47" w:rsidRDefault="00EE1784" w:rsidP="00CC02B1"/>
        </w:tc>
        <w:tc>
          <w:tcPr>
            <w:tcW w:w="3828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E1784" w:rsidRPr="009C4D47" w:rsidRDefault="00EE1784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F2645E" w:rsidRPr="00AA7560" w:rsidRDefault="00F2645E" w:rsidP="00CC02B1">
            <w:pPr>
              <w:rPr>
                <w:b/>
              </w:rPr>
            </w:pPr>
            <w:r w:rsidRPr="00AA7560">
              <w:rPr>
                <w:b/>
              </w:rPr>
              <w:t>Zahlungsmitteilung</w:t>
            </w:r>
          </w:p>
        </w:tc>
        <w:tc>
          <w:tcPr>
            <w:tcW w:w="4495" w:type="dxa"/>
            <w:gridSpan w:val="3"/>
            <w:noWrap/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F2645E" w:rsidRPr="00AA7560" w:rsidRDefault="00F2645E" w:rsidP="00AA7560">
            <w:pPr>
              <w:pStyle w:val="berschrift2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</w:tc>
        <w:tc>
          <w:tcPr>
            <w:tcW w:w="2304" w:type="dxa"/>
            <w:gridSpan w:val="2"/>
            <w:noWrap/>
            <w:vAlign w:val="center"/>
          </w:tcPr>
          <w:p w:rsidR="00F2645E" w:rsidRPr="009C4D47" w:rsidRDefault="00F2645E" w:rsidP="00CC02B1"/>
        </w:tc>
        <w:tc>
          <w:tcPr>
            <w:tcW w:w="2191" w:type="dxa"/>
            <w:noWrap/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397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F2645E" w:rsidRPr="009C4D47" w:rsidRDefault="00F2645E" w:rsidP="00CC02B1">
            <w:r>
              <w:t>Anlage</w:t>
            </w:r>
          </w:p>
        </w:tc>
        <w:tc>
          <w:tcPr>
            <w:tcW w:w="4495" w:type="dxa"/>
            <w:gridSpan w:val="3"/>
            <w:noWrap/>
            <w:vAlign w:val="center"/>
          </w:tcPr>
          <w:p w:rsidR="00F2645E" w:rsidRPr="009C4D47" w:rsidRDefault="00F2645E" w:rsidP="00CC02B1"/>
        </w:tc>
      </w:tr>
      <w:tr w:rsidR="00F2645E" w:rsidRPr="009C4D47" w:rsidTr="00AA7560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2645E" w:rsidRPr="009C4D47" w:rsidRDefault="00F2645E" w:rsidP="00CC02B1"/>
        </w:tc>
      </w:tr>
    </w:tbl>
    <w:p w:rsidR="00127C79" w:rsidRDefault="00127C79" w:rsidP="003E2CD4"/>
    <w:p w:rsidR="00F2645E" w:rsidRDefault="00F2645E" w:rsidP="003E2CD4"/>
    <w:p w:rsidR="00F2645E" w:rsidRDefault="00F2645E" w:rsidP="003E2CD4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22"/>
        <w:gridCol w:w="2345"/>
        <w:gridCol w:w="492"/>
        <w:gridCol w:w="6427"/>
        <w:gridCol w:w="20"/>
        <w:gridCol w:w="71"/>
      </w:tblGrid>
      <w:tr w:rsidR="00F2645E" w:rsidRPr="00446B12" w:rsidTr="00AA7560">
        <w:trPr>
          <w:gridAfter w:val="1"/>
          <w:wAfter w:w="71" w:type="dxa"/>
          <w:trHeight w:val="284"/>
        </w:trPr>
        <w:tc>
          <w:tcPr>
            <w:tcW w:w="9852" w:type="dxa"/>
            <w:gridSpan w:val="6"/>
            <w:noWrap/>
            <w:tcMar>
              <w:left w:w="28" w:type="dxa"/>
            </w:tcMar>
            <w:vAlign w:val="center"/>
          </w:tcPr>
          <w:p w:rsidR="00F2645E" w:rsidRDefault="00F2645E" w:rsidP="00F2645E">
            <w:r w:rsidRPr="00446B12">
              <w:t>Sehr geehrte Damen und Herren,</w:t>
            </w:r>
          </w:p>
          <w:p w:rsidR="00F2645E" w:rsidRPr="00446B12" w:rsidRDefault="00F2645E" w:rsidP="00F2645E"/>
        </w:tc>
      </w:tr>
      <w:tr w:rsidR="00F2645E" w:rsidRPr="00AA7560" w:rsidTr="00AA7560">
        <w:trPr>
          <w:gridAfter w:val="1"/>
          <w:wAfter w:w="71" w:type="dxa"/>
          <w:trHeight w:val="567"/>
        </w:trPr>
        <w:tc>
          <w:tcPr>
            <w:tcW w:w="9852" w:type="dxa"/>
            <w:gridSpan w:val="6"/>
            <w:noWrap/>
            <w:tcMar>
              <w:left w:w="28" w:type="dxa"/>
            </w:tcMar>
            <w:vAlign w:val="center"/>
          </w:tcPr>
          <w:p w:rsidR="00F2645E" w:rsidRPr="00AA7560" w:rsidRDefault="00F2645E" w:rsidP="00763052">
            <w:pPr>
              <w:rPr>
                <w:rFonts w:cs="Arial"/>
                <w:b/>
              </w:rPr>
            </w:pPr>
            <w:r w:rsidRPr="00501884">
              <w:t>nach §</w:t>
            </w:r>
            <w:r w:rsidR="00763052">
              <w:t> </w:t>
            </w:r>
            <w:r w:rsidRPr="00501884">
              <w:t>11 der Mitteilungsverord</w:t>
            </w:r>
            <w:r w:rsidRPr="00090AB7">
              <w:t>nung v</w:t>
            </w:r>
            <w:r>
              <w:t>om</w:t>
            </w:r>
            <w:r w:rsidRPr="00090AB7">
              <w:t xml:space="preserve"> 07.</w:t>
            </w:r>
            <w:r>
              <w:t>09</w:t>
            </w:r>
            <w:r w:rsidRPr="00090AB7">
              <w:t>.19</w:t>
            </w:r>
            <w:r w:rsidR="000D441D">
              <w:t>93, zuletzt geändert durch Art. 25</w:t>
            </w:r>
            <w:r w:rsidR="00763052">
              <w:t xml:space="preserve"> </w:t>
            </w:r>
            <w:r w:rsidRPr="00090AB7">
              <w:t>Steuer-Euroglättungs</w:t>
            </w:r>
            <w:r>
              <w:t>-</w:t>
            </w:r>
            <w:r w:rsidRPr="00090AB7">
              <w:t>gesetz</w:t>
            </w:r>
            <w:r>
              <w:t xml:space="preserve"> </w:t>
            </w:r>
            <w:r w:rsidRPr="00090AB7">
              <w:t>v</w:t>
            </w:r>
            <w:r>
              <w:t>om</w:t>
            </w:r>
            <w:r w:rsidRPr="00090AB7">
              <w:t xml:space="preserve"> 19.12.2000</w:t>
            </w:r>
            <w:r>
              <w:t>,</w:t>
            </w:r>
            <w:r w:rsidRPr="00090AB7">
              <w:t xml:space="preserve"> wu</w:t>
            </w:r>
            <w:r w:rsidRPr="00501884">
              <w:t>rden die aus der Anlage ersichtlichen Angaben</w:t>
            </w:r>
          </w:p>
        </w:tc>
      </w:tr>
      <w:tr w:rsidR="00F2645E" w:rsidRPr="00AA7560" w:rsidTr="00AA7560">
        <w:trPr>
          <w:gridAfter w:val="2"/>
          <w:wAfter w:w="91" w:type="dxa"/>
          <w:trHeight w:val="284"/>
        </w:trPr>
        <w:tc>
          <w:tcPr>
            <w:tcW w:w="546" w:type="dxa"/>
            <w:noWrap/>
            <w:tcMar>
              <w:left w:w="28" w:type="dxa"/>
            </w:tcMar>
            <w:vAlign w:val="center"/>
          </w:tcPr>
          <w:p w:rsidR="00F2645E" w:rsidRPr="00501884" w:rsidRDefault="00F2645E" w:rsidP="00F2645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41022A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367" w:type="dxa"/>
            <w:gridSpan w:val="2"/>
            <w:noWrap/>
            <w:vAlign w:val="center"/>
          </w:tcPr>
          <w:p w:rsidR="00F2645E" w:rsidRPr="00AA7560" w:rsidRDefault="00F2645E" w:rsidP="00F2645E">
            <w:pPr>
              <w:rPr>
                <w:rFonts w:cs="Arial"/>
              </w:rPr>
            </w:pPr>
            <w:r w:rsidRPr="00501884">
              <w:t>dem Finanzamt</w:t>
            </w:r>
          </w:p>
        </w:tc>
        <w:tc>
          <w:tcPr>
            <w:tcW w:w="6919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F2645E" w:rsidRPr="00AA7560" w:rsidRDefault="00F2645E" w:rsidP="00F2645E">
            <w:pPr>
              <w:rPr>
                <w:rFonts w:cs="Arial"/>
              </w:rPr>
            </w:pPr>
          </w:p>
        </w:tc>
      </w:tr>
      <w:tr w:rsidR="00F2645E" w:rsidRPr="00AA7560" w:rsidTr="00AA7560">
        <w:trPr>
          <w:gridAfter w:val="1"/>
          <w:wAfter w:w="71" w:type="dxa"/>
          <w:trHeight w:val="284"/>
        </w:trPr>
        <w:tc>
          <w:tcPr>
            <w:tcW w:w="546" w:type="dxa"/>
            <w:noWrap/>
            <w:tcMar>
              <w:left w:w="28" w:type="dxa"/>
            </w:tcMar>
            <w:vAlign w:val="center"/>
          </w:tcPr>
          <w:p w:rsidR="00F2645E" w:rsidRPr="00501884" w:rsidRDefault="00F2645E" w:rsidP="00F2645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41022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367" w:type="dxa"/>
            <w:gridSpan w:val="2"/>
            <w:noWrap/>
            <w:vAlign w:val="center"/>
          </w:tcPr>
          <w:p w:rsidR="00F2645E" w:rsidRPr="00AA7560" w:rsidRDefault="00F2645E" w:rsidP="00F2645E">
            <w:pPr>
              <w:rPr>
                <w:rFonts w:cs="Arial"/>
              </w:rPr>
            </w:pPr>
            <w:r w:rsidRPr="00501884">
              <w:t>der Oberfinanzdirektion</w:t>
            </w:r>
          </w:p>
        </w:tc>
        <w:tc>
          <w:tcPr>
            <w:tcW w:w="6939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F2645E" w:rsidRPr="00AA7560" w:rsidRDefault="00F2645E" w:rsidP="00F2645E">
            <w:pPr>
              <w:rPr>
                <w:rFonts w:cs="Arial"/>
              </w:rPr>
            </w:pPr>
          </w:p>
        </w:tc>
      </w:tr>
      <w:tr w:rsidR="00F2645E" w:rsidRPr="00501884" w:rsidTr="00AA7560">
        <w:trPr>
          <w:gridAfter w:val="1"/>
          <w:wAfter w:w="71" w:type="dxa"/>
          <w:trHeight w:val="284"/>
        </w:trPr>
        <w:tc>
          <w:tcPr>
            <w:tcW w:w="568" w:type="dxa"/>
            <w:gridSpan w:val="2"/>
            <w:noWrap/>
            <w:tcMar>
              <w:left w:w="28" w:type="dxa"/>
            </w:tcMar>
            <w:vAlign w:val="center"/>
          </w:tcPr>
          <w:p w:rsidR="00F2645E" w:rsidRPr="00501884" w:rsidRDefault="00F2645E" w:rsidP="00F2645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22A">
              <w:fldChar w:fldCharType="separate"/>
            </w:r>
            <w:r>
              <w:fldChar w:fldCharType="end"/>
            </w:r>
          </w:p>
        </w:tc>
        <w:tc>
          <w:tcPr>
            <w:tcW w:w="9284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F2645E" w:rsidRPr="00501884" w:rsidRDefault="00F2645E" w:rsidP="00F2645E"/>
        </w:tc>
      </w:tr>
      <w:tr w:rsidR="00F2645E" w:rsidRPr="00501884" w:rsidTr="00AA7560">
        <w:trPr>
          <w:gridAfter w:val="1"/>
          <w:wAfter w:w="71" w:type="dxa"/>
          <w:trHeight w:val="397"/>
        </w:trPr>
        <w:tc>
          <w:tcPr>
            <w:tcW w:w="9852" w:type="dxa"/>
            <w:gridSpan w:val="6"/>
            <w:noWrap/>
            <w:tcMar>
              <w:left w:w="28" w:type="dxa"/>
            </w:tcMar>
            <w:vAlign w:val="center"/>
          </w:tcPr>
          <w:p w:rsidR="00F2645E" w:rsidRPr="00501884" w:rsidRDefault="00F2645E" w:rsidP="00F2645E">
            <w:r w:rsidRPr="00501884">
              <w:t>mitgeteilt.</w:t>
            </w:r>
          </w:p>
        </w:tc>
      </w:tr>
      <w:tr w:rsidR="00F2645E" w:rsidRPr="00501884" w:rsidTr="00AA7560">
        <w:trPr>
          <w:gridAfter w:val="1"/>
          <w:wAfter w:w="71" w:type="dxa"/>
          <w:trHeight w:val="284"/>
        </w:trPr>
        <w:tc>
          <w:tcPr>
            <w:tcW w:w="9852" w:type="dxa"/>
            <w:gridSpan w:val="6"/>
            <w:noWrap/>
            <w:tcMar>
              <w:left w:w="28" w:type="dxa"/>
            </w:tcMar>
            <w:vAlign w:val="center"/>
          </w:tcPr>
          <w:p w:rsidR="00F2645E" w:rsidRPr="00501884" w:rsidRDefault="00F2645E" w:rsidP="00F2645E">
            <w:r w:rsidRPr="00AA7560">
              <w:rPr>
                <w:rFonts w:cs="Arial"/>
              </w:rPr>
              <w:t>Auf Ihre steuerlichen Aufzeichnungs- und Erklärungspflichten weise ich hin.</w:t>
            </w:r>
          </w:p>
        </w:tc>
      </w:tr>
      <w:tr w:rsidR="00F2645E" w:rsidRPr="00AA7560" w:rsidTr="00AA7560">
        <w:trPr>
          <w:gridAfter w:val="1"/>
          <w:wAfter w:w="71" w:type="dxa"/>
          <w:trHeight w:val="284"/>
        </w:trPr>
        <w:tc>
          <w:tcPr>
            <w:tcW w:w="9852" w:type="dxa"/>
            <w:gridSpan w:val="6"/>
            <w:noWrap/>
            <w:tcMar>
              <w:left w:w="28" w:type="dxa"/>
            </w:tcMar>
            <w:vAlign w:val="center"/>
          </w:tcPr>
          <w:p w:rsidR="00F2645E" w:rsidRPr="00AA7560" w:rsidRDefault="00F2645E" w:rsidP="00F2645E">
            <w:pPr>
              <w:rPr>
                <w:rFonts w:cs="Arial"/>
              </w:rPr>
            </w:pPr>
            <w:bookmarkStart w:id="2" w:name="_GoBack"/>
            <w:bookmarkEnd w:id="2"/>
          </w:p>
          <w:p w:rsidR="00F2645E" w:rsidRPr="00AA7560" w:rsidRDefault="00F2645E" w:rsidP="00F2645E">
            <w:pPr>
              <w:rPr>
                <w:rFonts w:cs="Arial"/>
              </w:rPr>
            </w:pPr>
          </w:p>
          <w:p w:rsidR="00F2645E" w:rsidRPr="00AA7560" w:rsidRDefault="00F2645E" w:rsidP="00F2645E">
            <w:pPr>
              <w:rPr>
                <w:rFonts w:cs="Arial"/>
                <w:b/>
              </w:rPr>
            </w:pPr>
            <w:r w:rsidRPr="00AA7560">
              <w:rPr>
                <w:rFonts w:cs="Arial"/>
              </w:rPr>
              <w:t>Mit freundlichen Grüßen</w:t>
            </w:r>
          </w:p>
        </w:tc>
      </w:tr>
      <w:tr w:rsidR="00F2645E" w:rsidRPr="00AA7560" w:rsidTr="00AA7560">
        <w:trPr>
          <w:trHeight w:val="737"/>
        </w:trPr>
        <w:tc>
          <w:tcPr>
            <w:tcW w:w="3405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</w:tcPr>
          <w:p w:rsidR="00F2645E" w:rsidRDefault="00F2645E" w:rsidP="00F2645E">
            <w:r>
              <w:t>i.A.</w:t>
            </w:r>
          </w:p>
          <w:p w:rsidR="00F2645E" w:rsidRPr="00446B12" w:rsidRDefault="00F2645E" w:rsidP="00F2645E"/>
        </w:tc>
        <w:tc>
          <w:tcPr>
            <w:tcW w:w="6518" w:type="dxa"/>
            <w:gridSpan w:val="3"/>
            <w:noWrap/>
            <w:vAlign w:val="center"/>
          </w:tcPr>
          <w:p w:rsidR="00F2645E" w:rsidRPr="00AA7560" w:rsidRDefault="00F2645E" w:rsidP="00CC02B1">
            <w:pPr>
              <w:rPr>
                <w:rFonts w:cs="Arial"/>
                <w:szCs w:val="19"/>
              </w:rPr>
            </w:pPr>
          </w:p>
        </w:tc>
      </w:tr>
    </w:tbl>
    <w:p w:rsidR="00F2645E" w:rsidRPr="003E2CD4" w:rsidRDefault="00F2645E" w:rsidP="003E2CD4"/>
    <w:sectPr w:rsidR="00F2645E" w:rsidRPr="003E2CD4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2A" w:rsidRDefault="0041022A">
      <w:r>
        <w:separator/>
      </w:r>
    </w:p>
  </w:endnote>
  <w:endnote w:type="continuationSeparator" w:id="0">
    <w:p w:rsidR="0041022A" w:rsidRDefault="0041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AD2325" w:rsidRPr="00D6072E">
      <w:trPr>
        <w:cantSplit/>
        <w:trHeight w:hRule="exact" w:val="397"/>
      </w:trPr>
      <w:tc>
        <w:tcPr>
          <w:tcW w:w="147" w:type="dxa"/>
          <w:vAlign w:val="center"/>
        </w:tcPr>
        <w:p w:rsidR="00AD2325" w:rsidRPr="00D6072E" w:rsidRDefault="00AD232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AD2325" w:rsidRPr="00D6072E" w:rsidRDefault="00700C76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19E782CC" wp14:editId="61918EB8">
                <wp:extent cx="36830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AD2325" w:rsidRPr="00D6072E" w:rsidRDefault="00AD2325" w:rsidP="0039284C">
          <w:pPr>
            <w:tabs>
              <w:tab w:val="left" w:pos="146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0D441D">
            <w:rPr>
              <w:rFonts w:cs="Arial"/>
              <w:b/>
              <w:sz w:val="16"/>
              <w:szCs w:val="16"/>
            </w:rPr>
            <w:t>201</w:t>
          </w:r>
          <w:r w:rsidR="0039284C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AD2325" w:rsidRPr="00D6072E" w:rsidRDefault="00AD232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6305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6305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AD2325" w:rsidRDefault="00AD23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2A" w:rsidRDefault="0041022A">
      <w:r>
        <w:separator/>
      </w:r>
    </w:p>
  </w:footnote>
  <w:footnote w:type="continuationSeparator" w:id="0">
    <w:p w:rsidR="0041022A" w:rsidRDefault="0041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07" w:rsidRDefault="000A6807">
    <w:pPr>
      <w:pStyle w:val="Kopfzeile"/>
    </w:pPr>
    <w:r>
      <w:t>453</w:t>
    </w:r>
  </w:p>
  <w:p w:rsidR="000A6807" w:rsidRDefault="000A6807" w:rsidP="000A6807">
    <w:pPr>
      <w:pStyle w:val="UnterKopfzeile"/>
    </w:pPr>
    <w:r>
      <w:t>(Mitteilung Zahlung an Auftragnehmer)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B1"/>
    <w:rsid w:val="00010C2E"/>
    <w:rsid w:val="000114D3"/>
    <w:rsid w:val="000A6807"/>
    <w:rsid w:val="000D441D"/>
    <w:rsid w:val="000F026E"/>
    <w:rsid w:val="00110816"/>
    <w:rsid w:val="00127C79"/>
    <w:rsid w:val="001426F7"/>
    <w:rsid w:val="001C509D"/>
    <w:rsid w:val="001E1AFE"/>
    <w:rsid w:val="002517FD"/>
    <w:rsid w:val="00263542"/>
    <w:rsid w:val="002C403D"/>
    <w:rsid w:val="002F4952"/>
    <w:rsid w:val="00327698"/>
    <w:rsid w:val="0039284C"/>
    <w:rsid w:val="003A36E9"/>
    <w:rsid w:val="003D3E99"/>
    <w:rsid w:val="003E2CD4"/>
    <w:rsid w:val="0041022A"/>
    <w:rsid w:val="00424038"/>
    <w:rsid w:val="0045228F"/>
    <w:rsid w:val="0045726B"/>
    <w:rsid w:val="0047055A"/>
    <w:rsid w:val="00480ABD"/>
    <w:rsid w:val="00492429"/>
    <w:rsid w:val="004C5609"/>
    <w:rsid w:val="005333C9"/>
    <w:rsid w:val="0056360B"/>
    <w:rsid w:val="00573601"/>
    <w:rsid w:val="005C16D4"/>
    <w:rsid w:val="005C41DA"/>
    <w:rsid w:val="005F41CD"/>
    <w:rsid w:val="00605DD3"/>
    <w:rsid w:val="00606550"/>
    <w:rsid w:val="00614636"/>
    <w:rsid w:val="0063670C"/>
    <w:rsid w:val="00640260"/>
    <w:rsid w:val="006A5AED"/>
    <w:rsid w:val="006B7CF1"/>
    <w:rsid w:val="006D403D"/>
    <w:rsid w:val="006D70A3"/>
    <w:rsid w:val="00700C76"/>
    <w:rsid w:val="00734EDE"/>
    <w:rsid w:val="00763052"/>
    <w:rsid w:val="0078194F"/>
    <w:rsid w:val="00910F0B"/>
    <w:rsid w:val="00916671"/>
    <w:rsid w:val="00962412"/>
    <w:rsid w:val="0097166A"/>
    <w:rsid w:val="009C14BE"/>
    <w:rsid w:val="009E7CE0"/>
    <w:rsid w:val="00A00872"/>
    <w:rsid w:val="00A5084B"/>
    <w:rsid w:val="00A75824"/>
    <w:rsid w:val="00A90C84"/>
    <w:rsid w:val="00A94D8D"/>
    <w:rsid w:val="00AA7560"/>
    <w:rsid w:val="00AC56D5"/>
    <w:rsid w:val="00AC7F2D"/>
    <w:rsid w:val="00AD2325"/>
    <w:rsid w:val="00AE4AF0"/>
    <w:rsid w:val="00B003C3"/>
    <w:rsid w:val="00B40909"/>
    <w:rsid w:val="00B61D2B"/>
    <w:rsid w:val="00B96ADB"/>
    <w:rsid w:val="00BA5E42"/>
    <w:rsid w:val="00C101BF"/>
    <w:rsid w:val="00C246AC"/>
    <w:rsid w:val="00C2678D"/>
    <w:rsid w:val="00C764C5"/>
    <w:rsid w:val="00CC02B1"/>
    <w:rsid w:val="00CD156A"/>
    <w:rsid w:val="00CD54C7"/>
    <w:rsid w:val="00D05C74"/>
    <w:rsid w:val="00D6072E"/>
    <w:rsid w:val="00D75523"/>
    <w:rsid w:val="00DA276D"/>
    <w:rsid w:val="00DC2EA6"/>
    <w:rsid w:val="00DC7E08"/>
    <w:rsid w:val="00DE2F64"/>
    <w:rsid w:val="00E02FAA"/>
    <w:rsid w:val="00E322E9"/>
    <w:rsid w:val="00E6087B"/>
    <w:rsid w:val="00E85EBB"/>
    <w:rsid w:val="00EC7AED"/>
    <w:rsid w:val="00EE1784"/>
    <w:rsid w:val="00F133C2"/>
    <w:rsid w:val="00F21669"/>
    <w:rsid w:val="00F2645E"/>
    <w:rsid w:val="00F32C49"/>
    <w:rsid w:val="00F77CE1"/>
    <w:rsid w:val="00FA0151"/>
    <w:rsid w:val="00FA4F96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F2645E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link w:val="SprechblasentextZchn"/>
    <w:rsid w:val="00700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F2645E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link w:val="SprechblasentextZchn"/>
    <w:rsid w:val="00700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Zahlung an Auftragnehmer</dc:title>
  <dc:creator>Dorothea Fenner</dc:creator>
  <cp:lastModifiedBy>Christine</cp:lastModifiedBy>
  <cp:revision>5</cp:revision>
  <cp:lastPrinted>2008-05-14T08:55:00Z</cp:lastPrinted>
  <dcterms:created xsi:type="dcterms:W3CDTF">2016-08-24T11:19:00Z</dcterms:created>
  <dcterms:modified xsi:type="dcterms:W3CDTF">2017-08-06T05:17:00Z</dcterms:modified>
</cp:coreProperties>
</file>