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1504"/>
        <w:gridCol w:w="3565"/>
        <w:gridCol w:w="2880"/>
        <w:gridCol w:w="1974"/>
      </w:tblGrid>
      <w:tr w:rsidR="00AF4D9C" w:rsidRPr="00FF7257" w14:paraId="6492615C" w14:textId="77777777" w:rsidTr="00E87C7D">
        <w:trPr>
          <w:trHeight w:val="567"/>
        </w:trPr>
        <w:tc>
          <w:tcPr>
            <w:tcW w:w="5069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032ABAB5" w14:textId="100B3792" w:rsidR="00AF4D9C" w:rsidRPr="00FF7257" w:rsidRDefault="00B877F6" w:rsidP="00FF7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Auftraggeber</w:t>
            </w: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970C5" w14:textId="195FA206" w:rsidR="00AF4D9C" w:rsidRPr="00FA3D92" w:rsidRDefault="004A666B" w:rsidP="00FF7257">
            <w:pPr>
              <w:rPr>
                <w:sz w:val="16"/>
                <w:szCs w:val="16"/>
              </w:rPr>
            </w:pPr>
            <w:r w:rsidRPr="00FA3D92">
              <w:rPr>
                <w:sz w:val="16"/>
                <w:szCs w:val="16"/>
              </w:rPr>
              <w:t>Auftragsnummer</w:t>
            </w:r>
          </w:p>
        </w:tc>
        <w:tc>
          <w:tcPr>
            <w:tcW w:w="1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80631" w14:textId="04D78CAF" w:rsidR="00AF4D9C" w:rsidRPr="00FA3D92" w:rsidRDefault="00527F8E" w:rsidP="00FF7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Auftragsd</w:t>
            </w:r>
            <w:r w:rsidRPr="00FA3D92">
              <w:rPr>
                <w:sz w:val="16"/>
                <w:szCs w:val="16"/>
              </w:rPr>
              <w:t>atum</w:t>
            </w:r>
          </w:p>
        </w:tc>
      </w:tr>
      <w:tr w:rsidR="00527F8E" w:rsidRPr="00FF7257" w14:paraId="03EF93BA" w14:textId="77777777" w:rsidTr="00E87C7D">
        <w:trPr>
          <w:trHeight w:val="567"/>
        </w:trPr>
        <w:tc>
          <w:tcPr>
            <w:tcW w:w="5069" w:type="dxa"/>
            <w:gridSpan w:val="2"/>
            <w:tcBorders>
              <w:right w:val="single" w:sz="4" w:space="0" w:color="808080"/>
            </w:tcBorders>
            <w:shd w:val="clear" w:color="auto" w:fill="auto"/>
            <w:noWrap/>
            <w:tcMar>
              <w:left w:w="28" w:type="dxa"/>
            </w:tcMar>
          </w:tcPr>
          <w:p w14:paraId="6C289851" w14:textId="77777777" w:rsidR="00527F8E" w:rsidRPr="00FF7257" w:rsidDel="00B877F6" w:rsidRDefault="00527F8E" w:rsidP="00FF7257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684AD7" w14:textId="5034FFFA" w:rsidR="00527F8E" w:rsidRPr="00FA3D92" w:rsidRDefault="00C25611" w:rsidP="00FF7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Aktenzeichen</w:t>
            </w:r>
          </w:p>
        </w:tc>
        <w:tc>
          <w:tcPr>
            <w:tcW w:w="19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0C1E33" w14:textId="1A0BB771" w:rsidR="00527F8E" w:rsidRPr="00FA3D92" w:rsidRDefault="00527F8E" w:rsidP="00FF7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</w:t>
            </w:r>
          </w:p>
        </w:tc>
      </w:tr>
      <w:tr w:rsidR="008405F0" w:rsidRPr="00FF7257" w14:paraId="550D3C20" w14:textId="77777777" w:rsidTr="00E6271A">
        <w:trPr>
          <w:trHeight w:val="2835"/>
        </w:trPr>
        <w:tc>
          <w:tcPr>
            <w:tcW w:w="9923" w:type="dxa"/>
            <w:gridSpan w:val="4"/>
            <w:noWrap/>
            <w:tcMar>
              <w:left w:w="28" w:type="dxa"/>
            </w:tcMar>
          </w:tcPr>
          <w:p w14:paraId="5EAE0546" w14:textId="77777777" w:rsidR="008405F0" w:rsidRPr="00FF7257" w:rsidRDefault="008405F0" w:rsidP="00FF7257">
            <w:pPr>
              <w:rPr>
                <w:sz w:val="16"/>
                <w:szCs w:val="16"/>
              </w:rPr>
            </w:pPr>
          </w:p>
        </w:tc>
      </w:tr>
      <w:tr w:rsidR="00FA3D92" w:rsidRPr="00FF7257" w14:paraId="1DC2F2D5" w14:textId="77777777" w:rsidTr="00363F12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77C86E77" w14:textId="77777777" w:rsidR="00FA3D92" w:rsidRPr="00FA3D92" w:rsidRDefault="00FA3D92" w:rsidP="00FA3D92">
            <w:pPr>
              <w:rPr>
                <w:szCs w:val="20"/>
              </w:rPr>
            </w:pPr>
            <w:r w:rsidRPr="00FA3D92">
              <w:rPr>
                <w:szCs w:val="20"/>
              </w:rPr>
              <w:t>Baumaßnahme</w:t>
            </w:r>
          </w:p>
        </w:tc>
        <w:tc>
          <w:tcPr>
            <w:tcW w:w="8419" w:type="dxa"/>
            <w:gridSpan w:val="3"/>
            <w:vAlign w:val="center"/>
          </w:tcPr>
          <w:p w14:paraId="5F42B913" w14:textId="77777777" w:rsidR="00FA3D92" w:rsidRPr="00FF7257" w:rsidRDefault="00FA3D92" w:rsidP="00FA3D92">
            <w:pPr>
              <w:rPr>
                <w:sz w:val="16"/>
                <w:szCs w:val="16"/>
              </w:rPr>
            </w:pPr>
          </w:p>
        </w:tc>
      </w:tr>
      <w:tr w:rsidR="00FA3D92" w:rsidRPr="00FF7257" w14:paraId="01C09053" w14:textId="77777777" w:rsidTr="00363F12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5AEAA28E" w14:textId="77777777" w:rsidR="00FA3D92" w:rsidRPr="00FF7257" w:rsidRDefault="00FA3D92" w:rsidP="00FA3D92">
            <w:pPr>
              <w:rPr>
                <w:sz w:val="16"/>
                <w:szCs w:val="16"/>
              </w:rPr>
            </w:pPr>
          </w:p>
        </w:tc>
        <w:tc>
          <w:tcPr>
            <w:tcW w:w="8419" w:type="dxa"/>
            <w:gridSpan w:val="3"/>
            <w:vAlign w:val="center"/>
          </w:tcPr>
          <w:p w14:paraId="766AFEDE" w14:textId="77777777" w:rsidR="00FA3D92" w:rsidRPr="00FF7257" w:rsidRDefault="00FA3D92" w:rsidP="00FA3D92">
            <w:pPr>
              <w:rPr>
                <w:sz w:val="16"/>
                <w:szCs w:val="16"/>
              </w:rPr>
            </w:pPr>
          </w:p>
        </w:tc>
      </w:tr>
      <w:tr w:rsidR="00FA3D92" w:rsidRPr="00FF7257" w14:paraId="65DB37A9" w14:textId="77777777" w:rsidTr="00363F12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536D756D" w14:textId="77777777" w:rsidR="00FA3D92" w:rsidRPr="00FA3D92" w:rsidRDefault="00FA3D92" w:rsidP="00FA3D92">
            <w:pPr>
              <w:rPr>
                <w:szCs w:val="20"/>
              </w:rPr>
            </w:pPr>
            <w:r w:rsidRPr="00FA3D92">
              <w:rPr>
                <w:szCs w:val="20"/>
              </w:rPr>
              <w:t>Leistung</w:t>
            </w:r>
          </w:p>
        </w:tc>
        <w:tc>
          <w:tcPr>
            <w:tcW w:w="8419" w:type="dxa"/>
            <w:gridSpan w:val="3"/>
            <w:vAlign w:val="center"/>
          </w:tcPr>
          <w:p w14:paraId="293EB60F" w14:textId="77777777" w:rsidR="00FA3D92" w:rsidRPr="00FF7257" w:rsidRDefault="00FA3D92" w:rsidP="00FA3D92">
            <w:pPr>
              <w:rPr>
                <w:sz w:val="16"/>
                <w:szCs w:val="16"/>
              </w:rPr>
            </w:pPr>
          </w:p>
        </w:tc>
      </w:tr>
      <w:tr w:rsidR="00FA3D92" w:rsidRPr="00FF7257" w14:paraId="3122B10F" w14:textId="77777777" w:rsidTr="00363F12">
        <w:trPr>
          <w:trHeight w:val="397"/>
        </w:trPr>
        <w:tc>
          <w:tcPr>
            <w:tcW w:w="1504" w:type="dxa"/>
            <w:noWrap/>
            <w:tcMar>
              <w:left w:w="28" w:type="dxa"/>
            </w:tcMar>
            <w:vAlign w:val="center"/>
          </w:tcPr>
          <w:p w14:paraId="25F342E9" w14:textId="77777777" w:rsidR="00FA3D92" w:rsidRPr="00FF7257" w:rsidRDefault="00FA3D92" w:rsidP="00FA3D92">
            <w:pPr>
              <w:rPr>
                <w:sz w:val="16"/>
                <w:szCs w:val="16"/>
              </w:rPr>
            </w:pPr>
          </w:p>
        </w:tc>
        <w:tc>
          <w:tcPr>
            <w:tcW w:w="8419" w:type="dxa"/>
            <w:gridSpan w:val="3"/>
            <w:vAlign w:val="center"/>
          </w:tcPr>
          <w:p w14:paraId="005AA96F" w14:textId="77777777" w:rsidR="00FA3D92" w:rsidRPr="00FF7257" w:rsidRDefault="00FA3D92" w:rsidP="00FA3D92">
            <w:pPr>
              <w:rPr>
                <w:sz w:val="16"/>
                <w:szCs w:val="16"/>
              </w:rPr>
            </w:pPr>
          </w:p>
        </w:tc>
      </w:tr>
    </w:tbl>
    <w:p w14:paraId="7414629E" w14:textId="764A55F8" w:rsidR="00F251D7" w:rsidRDefault="00E6271A" w:rsidP="00E6271A">
      <w:pPr>
        <w:pStyle w:val="Oben"/>
      </w:pPr>
      <w:r w:rsidRPr="00FA3D92">
        <w:t>Aufforderung zu</w:t>
      </w:r>
      <w:r>
        <w:t>r</w:t>
      </w:r>
      <w:r w:rsidRPr="00FA3D92">
        <w:t xml:space="preserve"> vertragsge</w:t>
      </w:r>
      <w:r>
        <w:t>mäßen</w:t>
      </w:r>
      <w:r w:rsidRPr="00FA3D92">
        <w:t xml:space="preserve"> Leistungserbringung</w:t>
      </w:r>
    </w:p>
    <w:p w14:paraId="0A43C1AA" w14:textId="77777777" w:rsidR="008405F0" w:rsidRDefault="008405F0" w:rsidP="00E6271A">
      <w:pPr>
        <w:pStyle w:val="Text"/>
      </w:pPr>
      <w:r>
        <w:t xml:space="preserve">Sehr </w:t>
      </w:r>
      <w:r w:rsidRPr="00E6271A">
        <w:t>geehrte</w:t>
      </w:r>
      <w:r>
        <w:t xml:space="preserve"> Damen und Herren</w:t>
      </w:r>
      <w:r w:rsidR="004A666B">
        <w:t>,</w:t>
      </w:r>
    </w:p>
    <w:p w14:paraId="69BDFE64" w14:textId="25978B43" w:rsidR="00871BBB" w:rsidRPr="00871BBB" w:rsidRDefault="00871BBB" w:rsidP="00E6271A">
      <w:pPr>
        <w:tabs>
          <w:tab w:val="left" w:pos="2835"/>
        </w:tabs>
        <w:spacing w:after="120"/>
      </w:pPr>
      <w:r>
        <w:t>Ich habe am</w:t>
      </w:r>
      <w:r w:rsidR="00A64E63">
        <w:t xml:space="preserve"> </w:t>
      </w:r>
      <w:r w:rsidR="00A80D2B">
        <w:tab/>
      </w:r>
      <w:r>
        <w:t xml:space="preserve"> festgestellt, dass</w:t>
      </w:r>
    </w:p>
    <w:tbl>
      <w:tblPr>
        <w:tblW w:w="9951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26"/>
        <w:gridCol w:w="9525"/>
      </w:tblGrid>
      <w:tr w:rsidR="00E6271A" w:rsidRPr="00AA3CA8" w14:paraId="091E3C3F" w14:textId="77777777" w:rsidTr="00E6271A">
        <w:trPr>
          <w:trHeight w:val="454"/>
        </w:trPr>
        <w:tc>
          <w:tcPr>
            <w:tcW w:w="426" w:type="dxa"/>
            <w:noWrap/>
            <w:tcMar>
              <w:left w:w="28" w:type="dxa"/>
            </w:tcMar>
          </w:tcPr>
          <w:p w14:paraId="4EBA2614" w14:textId="77777777" w:rsidR="00E6271A" w:rsidRPr="00AA3CA8" w:rsidRDefault="00E6271A" w:rsidP="00E6271A">
            <w:r w:rsidRPr="00AA3CA8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A8">
              <w:instrText xml:space="preserve"> FORMCHECKBOX </w:instrText>
            </w:r>
            <w:r w:rsidR="00D1314B">
              <w:fldChar w:fldCharType="separate"/>
            </w:r>
            <w:r w:rsidRPr="00AA3CA8">
              <w:fldChar w:fldCharType="end"/>
            </w:r>
          </w:p>
        </w:tc>
        <w:tc>
          <w:tcPr>
            <w:tcW w:w="9525" w:type="dxa"/>
            <w:noWrap/>
          </w:tcPr>
          <w:p w14:paraId="5DE3E03B" w14:textId="41C6619B" w:rsidR="00E6271A" w:rsidRDefault="00E6271A" w:rsidP="00E6271A">
            <w:r w:rsidRPr="00AA3CA8">
              <w:t>auf der B</w:t>
            </w:r>
            <w:r>
              <w:t xml:space="preserve">austelle </w:t>
            </w:r>
            <w:r w:rsidRPr="00E22E5C">
              <w:rPr>
                <w:b/>
              </w:rPr>
              <w:t xml:space="preserve">angelieferte Stoffe </w:t>
            </w:r>
            <w:r>
              <w:rPr>
                <w:b/>
              </w:rPr>
              <w:t>und/</w:t>
            </w:r>
            <w:r w:rsidRPr="00E22E5C">
              <w:rPr>
                <w:b/>
              </w:rPr>
              <w:t>oder Bauteile</w:t>
            </w:r>
          </w:p>
          <w:p w14:paraId="236C3447" w14:textId="001FC757" w:rsidR="00E6271A" w:rsidRPr="00AA3CA8" w:rsidRDefault="00E6271A" w:rsidP="00E6271A">
            <w:pPr>
              <w:tabs>
                <w:tab w:val="left" w:pos="2126"/>
              </w:tabs>
            </w:pPr>
            <w:r w:rsidRPr="00AA3CA8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A8">
              <w:instrText xml:space="preserve"> FORMCHECKBOX </w:instrText>
            </w:r>
            <w:r w:rsidR="00D1314B">
              <w:fldChar w:fldCharType="separate"/>
            </w:r>
            <w:r w:rsidRPr="00AA3CA8">
              <w:fldChar w:fldCharType="end"/>
            </w:r>
            <w:r>
              <w:t xml:space="preserve"> </w:t>
            </w:r>
            <w:r w:rsidRPr="00AA3CA8">
              <w:t>mangelhaft</w:t>
            </w:r>
            <w:r>
              <w:t xml:space="preserve"> sind </w:t>
            </w:r>
            <w:r>
              <w:tab/>
            </w:r>
            <w:r w:rsidRPr="00AA3CA8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A8">
              <w:instrText xml:space="preserve"> FORMCHECKBOX </w:instrText>
            </w:r>
            <w:r w:rsidR="00D1314B">
              <w:fldChar w:fldCharType="separate"/>
            </w:r>
            <w:r w:rsidRPr="00AA3CA8">
              <w:fldChar w:fldCharType="end"/>
            </w:r>
            <w:r>
              <w:t xml:space="preserve"> vertragswidrig sind </w:t>
            </w:r>
            <w:r w:rsidRPr="00E22E5C">
              <w:rPr>
                <w:b/>
              </w:rPr>
              <w:t>(§ 4</w:t>
            </w:r>
            <w:r>
              <w:rPr>
                <w:b/>
              </w:rPr>
              <w:t> </w:t>
            </w:r>
            <w:r w:rsidRPr="00E22E5C">
              <w:rPr>
                <w:b/>
              </w:rPr>
              <w:t>Absatz 6 VOB/B)</w:t>
            </w:r>
          </w:p>
        </w:tc>
      </w:tr>
      <w:tr w:rsidR="00E22E5C" w:rsidRPr="00AA3CA8" w14:paraId="2F0A88D7" w14:textId="77777777" w:rsidTr="00A259C1">
        <w:trPr>
          <w:trHeight w:val="1588"/>
        </w:trPr>
        <w:tc>
          <w:tcPr>
            <w:tcW w:w="426" w:type="dxa"/>
            <w:noWrap/>
            <w:tcMar>
              <w:left w:w="28" w:type="dxa"/>
            </w:tcMar>
          </w:tcPr>
          <w:p w14:paraId="11D04076" w14:textId="77777777" w:rsidR="00E22E5C" w:rsidRPr="00AA3CA8" w:rsidRDefault="00E22E5C" w:rsidP="004A666B"/>
        </w:tc>
        <w:tc>
          <w:tcPr>
            <w:tcW w:w="9525" w:type="dxa"/>
            <w:noWrap/>
          </w:tcPr>
          <w:p w14:paraId="73917A37" w14:textId="0EDC7D75" w:rsidR="00E22E5C" w:rsidRPr="00AA3CA8" w:rsidRDefault="00E22E5C" w:rsidP="007C7BC8">
            <w:r>
              <w:t>und zwar</w:t>
            </w:r>
          </w:p>
        </w:tc>
      </w:tr>
      <w:tr w:rsidR="00E6271A" w:rsidRPr="00AA3CA8" w14:paraId="6C28623E" w14:textId="77777777" w:rsidTr="008763C0">
        <w:trPr>
          <w:trHeight w:val="397"/>
        </w:trPr>
        <w:tc>
          <w:tcPr>
            <w:tcW w:w="426" w:type="dxa"/>
            <w:noWrap/>
            <w:tcMar>
              <w:left w:w="28" w:type="dxa"/>
            </w:tcMar>
          </w:tcPr>
          <w:p w14:paraId="39B6B27C" w14:textId="77777777" w:rsidR="00E6271A" w:rsidRPr="00AA3CA8" w:rsidRDefault="00E6271A" w:rsidP="0031352F">
            <w:r w:rsidRPr="00AA3CA8"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A8">
              <w:instrText xml:space="preserve"> FORMCHECKBOX </w:instrText>
            </w:r>
            <w:r w:rsidR="00D1314B">
              <w:fldChar w:fldCharType="separate"/>
            </w:r>
            <w:r w:rsidRPr="00AA3CA8">
              <w:fldChar w:fldCharType="end"/>
            </w:r>
          </w:p>
        </w:tc>
        <w:tc>
          <w:tcPr>
            <w:tcW w:w="9525" w:type="dxa"/>
            <w:noWrap/>
          </w:tcPr>
          <w:p w14:paraId="35D3FE48" w14:textId="77777777" w:rsidR="00A259C1" w:rsidRDefault="00E6271A" w:rsidP="00E6271A">
            <w:pPr>
              <w:rPr>
                <w:b/>
              </w:rPr>
            </w:pPr>
            <w:r>
              <w:t>f</w:t>
            </w:r>
            <w:r w:rsidRPr="00AA3CA8">
              <w:t xml:space="preserve">olgende </w:t>
            </w:r>
            <w:r w:rsidRPr="00A64E63">
              <w:rPr>
                <w:b/>
              </w:rPr>
              <w:t>ausgeführte</w:t>
            </w:r>
            <w:r>
              <w:rPr>
                <w:b/>
              </w:rPr>
              <w:t>n</w:t>
            </w:r>
            <w:r w:rsidRPr="00A64E63">
              <w:rPr>
                <w:b/>
              </w:rPr>
              <w:t xml:space="preserve"> Leistungen</w:t>
            </w:r>
          </w:p>
          <w:p w14:paraId="4D2A55BF" w14:textId="3CF68D2E" w:rsidR="00E6271A" w:rsidRPr="00AA3CA8" w:rsidRDefault="00E6271A" w:rsidP="00E6271A">
            <w:r w:rsidRPr="00AA3CA8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A8">
              <w:instrText xml:space="preserve"> FORMCHECKBOX </w:instrText>
            </w:r>
            <w:r w:rsidR="00D1314B">
              <w:fldChar w:fldCharType="separate"/>
            </w:r>
            <w:r w:rsidRPr="00AA3CA8">
              <w:fldChar w:fldCharType="end"/>
            </w:r>
            <w:r>
              <w:t xml:space="preserve"> </w:t>
            </w:r>
            <w:r w:rsidRPr="00AA3CA8">
              <w:t>mangelhaft</w:t>
            </w:r>
            <w:r>
              <w:t xml:space="preserve"> sind </w:t>
            </w:r>
            <w:r>
              <w:tab/>
            </w:r>
            <w:r w:rsidRPr="00AA3CA8"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3CA8">
              <w:instrText xml:space="preserve"> FORMCHECKBOX </w:instrText>
            </w:r>
            <w:r w:rsidR="00D1314B">
              <w:fldChar w:fldCharType="separate"/>
            </w:r>
            <w:r w:rsidRPr="00AA3CA8">
              <w:fldChar w:fldCharType="end"/>
            </w:r>
            <w:r>
              <w:t xml:space="preserve"> vertragswidrig sind </w:t>
            </w:r>
            <w:r w:rsidRPr="00E22E5C">
              <w:rPr>
                <w:b/>
              </w:rPr>
              <w:t>(§ 4 Absatz 7 VOB/B)</w:t>
            </w:r>
          </w:p>
        </w:tc>
      </w:tr>
      <w:tr w:rsidR="00527F8E" w:rsidRPr="00AA3CA8" w14:paraId="702AB44C" w14:textId="77777777" w:rsidTr="00A259C1">
        <w:trPr>
          <w:trHeight w:val="1588"/>
        </w:trPr>
        <w:tc>
          <w:tcPr>
            <w:tcW w:w="426" w:type="dxa"/>
            <w:noWrap/>
            <w:tcMar>
              <w:left w:w="28" w:type="dxa"/>
            </w:tcMar>
          </w:tcPr>
          <w:p w14:paraId="644DC6E7" w14:textId="77777777" w:rsidR="00527F8E" w:rsidRPr="00AA3CA8" w:rsidRDefault="00527F8E" w:rsidP="0031352F"/>
        </w:tc>
        <w:tc>
          <w:tcPr>
            <w:tcW w:w="9525" w:type="dxa"/>
            <w:noWrap/>
          </w:tcPr>
          <w:p w14:paraId="16D478CB" w14:textId="77777777" w:rsidR="00527F8E" w:rsidRPr="00AA3CA8" w:rsidRDefault="00527F8E" w:rsidP="0031352F">
            <w:r>
              <w:t>und zwar</w:t>
            </w:r>
            <w:bookmarkStart w:id="0" w:name="_GoBack"/>
            <w:bookmarkEnd w:id="0"/>
          </w:p>
        </w:tc>
      </w:tr>
      <w:tr w:rsidR="008405F0" w:rsidRPr="00AA3CA8" w14:paraId="30324EB3" w14:textId="77777777" w:rsidTr="000D38DC">
        <w:trPr>
          <w:trHeight w:val="284"/>
        </w:trPr>
        <w:tc>
          <w:tcPr>
            <w:tcW w:w="426" w:type="dxa"/>
            <w:noWrap/>
            <w:tcMar>
              <w:left w:w="28" w:type="dxa"/>
            </w:tcMar>
          </w:tcPr>
          <w:p w14:paraId="7F433D7B" w14:textId="77777777" w:rsidR="008405F0" w:rsidRPr="00AA3CA8" w:rsidRDefault="008405F0" w:rsidP="00E22E5C">
            <w:r w:rsidRPr="00AA3CA8"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3"/>
            <w:r w:rsidRPr="00AA3CA8">
              <w:instrText xml:space="preserve"> FORMCHECKBOX </w:instrText>
            </w:r>
            <w:r w:rsidR="00D1314B">
              <w:fldChar w:fldCharType="separate"/>
            </w:r>
            <w:r w:rsidRPr="00AA3CA8">
              <w:fldChar w:fldCharType="end"/>
            </w:r>
            <w:bookmarkEnd w:id="1"/>
          </w:p>
        </w:tc>
        <w:tc>
          <w:tcPr>
            <w:tcW w:w="9525" w:type="dxa"/>
            <w:noWrap/>
          </w:tcPr>
          <w:p w14:paraId="519A86CD" w14:textId="4E21F61F" w:rsidR="008405F0" w:rsidRPr="00AA3CA8" w:rsidRDefault="008405F0" w:rsidP="00E22E5C">
            <w:r w:rsidRPr="00AA3CA8">
              <w:t xml:space="preserve">Leistungen, auf die Ihr Betrieb eingerichtet ist, nicht im eigenen Betrieb, sondern </w:t>
            </w:r>
            <w:r w:rsidRPr="00E22E5C">
              <w:rPr>
                <w:b/>
              </w:rPr>
              <w:t>ohne</w:t>
            </w:r>
            <w:r w:rsidRPr="00AA3CA8">
              <w:t xml:space="preserve"> meine </w:t>
            </w:r>
            <w:r w:rsidRPr="00E22E5C">
              <w:rPr>
                <w:b/>
              </w:rPr>
              <w:t>Zustimmung durc</w:t>
            </w:r>
            <w:r w:rsidR="003B067D" w:rsidRPr="00E22E5C">
              <w:rPr>
                <w:b/>
              </w:rPr>
              <w:t>h Nachunternehmer</w:t>
            </w:r>
            <w:r w:rsidR="003B067D">
              <w:t xml:space="preserve"> ausgeführt </w:t>
            </w:r>
            <w:r w:rsidR="007C7BC8" w:rsidRPr="00AA3CA8">
              <w:t>werden</w:t>
            </w:r>
            <w:r w:rsidR="007C7BC8">
              <w:t xml:space="preserve"> </w:t>
            </w:r>
            <w:r w:rsidR="003B067D" w:rsidRPr="00E22E5C">
              <w:rPr>
                <w:b/>
              </w:rPr>
              <w:t>(§ 4</w:t>
            </w:r>
            <w:r w:rsidR="00F40088" w:rsidRPr="00E22E5C">
              <w:rPr>
                <w:b/>
              </w:rPr>
              <w:t xml:space="preserve"> </w:t>
            </w:r>
            <w:r w:rsidR="008B61C5" w:rsidRPr="00E22E5C">
              <w:rPr>
                <w:b/>
              </w:rPr>
              <w:t>Abs</w:t>
            </w:r>
            <w:r w:rsidR="00F40088" w:rsidRPr="00E22E5C">
              <w:rPr>
                <w:b/>
              </w:rPr>
              <w:t>atz </w:t>
            </w:r>
            <w:r w:rsidR="003B067D" w:rsidRPr="00E22E5C">
              <w:rPr>
                <w:b/>
              </w:rPr>
              <w:t>8</w:t>
            </w:r>
            <w:r w:rsidR="00F40088" w:rsidRPr="00E22E5C">
              <w:rPr>
                <w:b/>
              </w:rPr>
              <w:t xml:space="preserve"> </w:t>
            </w:r>
            <w:r w:rsidRPr="00E22E5C">
              <w:rPr>
                <w:b/>
              </w:rPr>
              <w:t>VOB/B)</w:t>
            </w:r>
          </w:p>
        </w:tc>
      </w:tr>
      <w:tr w:rsidR="004A666B" w:rsidRPr="00AA3CA8" w14:paraId="44932418" w14:textId="77777777" w:rsidTr="00A259C1">
        <w:trPr>
          <w:trHeight w:val="1588"/>
        </w:trPr>
        <w:tc>
          <w:tcPr>
            <w:tcW w:w="426" w:type="dxa"/>
            <w:noWrap/>
            <w:tcMar>
              <w:top w:w="0" w:type="dxa"/>
              <w:left w:w="28" w:type="dxa"/>
              <w:bottom w:w="0" w:type="dxa"/>
              <w:right w:w="0" w:type="dxa"/>
            </w:tcMar>
          </w:tcPr>
          <w:p w14:paraId="1501F5E8" w14:textId="77777777" w:rsidR="004A666B" w:rsidRPr="00AA3CA8" w:rsidRDefault="004A666B" w:rsidP="004A666B">
            <w:pPr>
              <w:spacing w:before="120"/>
            </w:pPr>
          </w:p>
        </w:tc>
        <w:tc>
          <w:tcPr>
            <w:tcW w:w="9525" w:type="dxa"/>
            <w:noWrap/>
            <w:tcMar>
              <w:top w:w="0" w:type="dxa"/>
              <w:bottom w:w="0" w:type="dxa"/>
              <w:right w:w="0" w:type="dxa"/>
            </w:tcMar>
          </w:tcPr>
          <w:p w14:paraId="074386B3" w14:textId="1D6FC9B8" w:rsidR="004A666B" w:rsidRPr="00AA3CA8" w:rsidRDefault="00E22E5C" w:rsidP="00E22E5C">
            <w:r>
              <w:t>und zwar</w:t>
            </w:r>
          </w:p>
        </w:tc>
      </w:tr>
    </w:tbl>
    <w:p w14:paraId="3E0900B2" w14:textId="41DBC35D" w:rsidR="00E22E5C" w:rsidRDefault="00E22E5C"/>
    <w:tbl>
      <w:tblPr>
        <w:tblW w:w="9998" w:type="dxa"/>
        <w:tblLook w:val="01E0" w:firstRow="1" w:lastRow="1" w:firstColumn="1" w:lastColumn="1" w:noHBand="0" w:noVBand="0"/>
      </w:tblPr>
      <w:tblGrid>
        <w:gridCol w:w="366"/>
        <w:gridCol w:w="9632"/>
      </w:tblGrid>
      <w:tr w:rsidR="008405F0" w:rsidRPr="008405F0" w14:paraId="191DC2CF" w14:textId="77777777" w:rsidTr="00512D81">
        <w:trPr>
          <w:trHeight w:val="397"/>
        </w:trPr>
        <w:tc>
          <w:tcPr>
            <w:tcW w:w="9998" w:type="dxa"/>
            <w:gridSpan w:val="2"/>
            <w:noWrap/>
            <w:tcMar>
              <w:left w:w="28" w:type="dxa"/>
            </w:tcMar>
            <w:vAlign w:val="center"/>
          </w:tcPr>
          <w:p w14:paraId="1BFB7755" w14:textId="7C236921" w:rsidR="008405F0" w:rsidRPr="00512D81" w:rsidRDefault="008405F0" w:rsidP="004A666B">
            <w:pPr>
              <w:rPr>
                <w:b/>
              </w:rPr>
            </w:pPr>
            <w:r w:rsidRPr="00512D81">
              <w:rPr>
                <w:b/>
              </w:rPr>
              <w:t>Ich fordere Sie hiermit auf,</w:t>
            </w:r>
            <w:r w:rsidR="004C2C82">
              <w:rPr>
                <w:b/>
              </w:rPr>
              <w:t xml:space="preserve"> die oben angeführten</w:t>
            </w:r>
          </w:p>
        </w:tc>
      </w:tr>
      <w:tr w:rsidR="00512D81" w:rsidRPr="008405F0" w14:paraId="5CD5D4E1" w14:textId="77777777" w:rsidTr="00A259C1">
        <w:trPr>
          <w:trHeight w:val="397"/>
        </w:trPr>
        <w:tc>
          <w:tcPr>
            <w:tcW w:w="366" w:type="dxa"/>
            <w:noWrap/>
            <w:tcMar>
              <w:left w:w="28" w:type="dxa"/>
            </w:tcMar>
          </w:tcPr>
          <w:p w14:paraId="6CB93CC1" w14:textId="77777777" w:rsidR="00512D81" w:rsidRPr="008405F0" w:rsidRDefault="00512D81" w:rsidP="00A259C1">
            <w: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9"/>
            <w:r>
              <w:instrText xml:space="preserve"> FORMCHECKBOX </w:instrText>
            </w:r>
            <w:r w:rsidR="00D1314B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9632" w:type="dxa"/>
            <w:noWrap/>
          </w:tcPr>
          <w:p w14:paraId="046975B8" w14:textId="69FE5137" w:rsidR="00512D81" w:rsidRPr="008405F0" w:rsidRDefault="00512D81" w:rsidP="001E6A83">
            <w:pPr>
              <w:tabs>
                <w:tab w:val="left" w:pos="4232"/>
              </w:tabs>
            </w:pPr>
            <w:r w:rsidRPr="008405F0">
              <w:t>auf der Baustelle angelieferten</w:t>
            </w:r>
            <w:r>
              <w:t xml:space="preserve"> </w:t>
            </w:r>
            <w:r w:rsidRPr="004C2C82">
              <w:rPr>
                <w:b/>
              </w:rPr>
              <w:t>mangelhaften/vertragswidrigen Stoffe und/oder Bauteile</w:t>
            </w:r>
            <w:r>
              <w:t xml:space="preserve"> u</w:t>
            </w:r>
            <w:r w:rsidR="00837400">
              <w:t xml:space="preserve">nverzüglich </w:t>
            </w:r>
            <w:r>
              <w:t xml:space="preserve">jedoch </w:t>
            </w:r>
            <w:r w:rsidRPr="00837400">
              <w:rPr>
                <w:b/>
              </w:rPr>
              <w:t xml:space="preserve">spätestens bis zum </w:t>
            </w:r>
            <w:r w:rsidR="000D38DC">
              <w:rPr>
                <w:b/>
              </w:rPr>
              <w:tab/>
            </w:r>
            <w:r>
              <w:t xml:space="preserve"> von der Baustelle zu entfernen</w:t>
            </w:r>
            <w:r w:rsidR="00E36EEC">
              <w:t xml:space="preserve"> </w:t>
            </w:r>
            <w:r>
              <w:t xml:space="preserve">(§ 4 Absatz 6 </w:t>
            </w:r>
            <w:r w:rsidRPr="008405F0">
              <w:t>VOB/B)</w:t>
            </w:r>
            <w:r w:rsidR="00527F8E">
              <w:t xml:space="preserve"> und erkläre hiermit, dass ich nach fruchtlosem Ablauf dieser Frist diese Gegenstände auf Ihre Kosten entfernen oder fü</w:t>
            </w:r>
            <w:r w:rsidR="001E6A83">
              <w:t>r Ihre Rechnung veräußern werde</w:t>
            </w:r>
            <w:r>
              <w:t>.</w:t>
            </w:r>
          </w:p>
        </w:tc>
      </w:tr>
      <w:tr w:rsidR="00527F8E" w:rsidRPr="008405F0" w14:paraId="56597460" w14:textId="77777777" w:rsidTr="00983593">
        <w:trPr>
          <w:trHeight w:val="397"/>
        </w:trPr>
        <w:tc>
          <w:tcPr>
            <w:tcW w:w="366" w:type="dxa"/>
            <w:noWrap/>
            <w:tcMar>
              <w:left w:w="28" w:type="dxa"/>
            </w:tcMar>
          </w:tcPr>
          <w:p w14:paraId="0E2BBD47" w14:textId="77777777" w:rsidR="00527F8E" w:rsidRDefault="00527F8E" w:rsidP="00A259C1">
            <w:r w:rsidRPr="008405F0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5F0">
              <w:instrText xml:space="preserve"> FORMCHECKBOX </w:instrText>
            </w:r>
            <w:r w:rsidR="00D1314B">
              <w:fldChar w:fldCharType="separate"/>
            </w:r>
            <w:r w:rsidRPr="008405F0">
              <w:fldChar w:fldCharType="end"/>
            </w:r>
          </w:p>
        </w:tc>
        <w:tc>
          <w:tcPr>
            <w:tcW w:w="9632" w:type="dxa"/>
            <w:noWrap/>
            <w:vAlign w:val="center"/>
          </w:tcPr>
          <w:p w14:paraId="07AD5089" w14:textId="77777777" w:rsidR="001E6A83" w:rsidRDefault="00527F8E" w:rsidP="00A259C1">
            <w:r w:rsidRPr="008405F0">
              <w:t xml:space="preserve">als </w:t>
            </w:r>
            <w:r w:rsidRPr="004C2C82">
              <w:rPr>
                <w:b/>
              </w:rPr>
              <w:t>mangelhaft</w:t>
            </w:r>
            <w:r>
              <w:rPr>
                <w:b/>
              </w:rPr>
              <w:t>/vertragswidrig</w:t>
            </w:r>
            <w:r w:rsidRPr="004C2C82">
              <w:rPr>
                <w:b/>
              </w:rPr>
              <w:t xml:space="preserve"> erkannten Leistungen</w:t>
            </w:r>
            <w:r w:rsidRPr="008405F0">
              <w:t xml:space="preserve"> unverzüglich </w:t>
            </w:r>
          </w:p>
          <w:p w14:paraId="3F08F987" w14:textId="0DB89C76" w:rsidR="00527F8E" w:rsidRPr="008405F0" w:rsidRDefault="00527F8E" w:rsidP="001E6A83">
            <w:pPr>
              <w:tabs>
                <w:tab w:val="left" w:pos="4232"/>
              </w:tabs>
            </w:pPr>
            <w:r>
              <w:t xml:space="preserve">jedoch </w:t>
            </w:r>
            <w:r w:rsidRPr="005C5CCF">
              <w:rPr>
                <w:b/>
              </w:rPr>
              <w:t xml:space="preserve">spätestens bis zum </w:t>
            </w:r>
            <w:r>
              <w:rPr>
                <w:b/>
              </w:rPr>
              <w:tab/>
              <w:t xml:space="preserve"> </w:t>
            </w:r>
            <w:r w:rsidRPr="008405F0">
              <w:t>durch mangelfreie</w:t>
            </w:r>
            <w:r>
              <w:t xml:space="preserve">/vertragsgemäße Leistungen zu ersetzen (§ 4 Absatz 7 </w:t>
            </w:r>
            <w:r w:rsidRPr="008405F0">
              <w:t>VOB/B)</w:t>
            </w:r>
            <w:r>
              <w:t>.</w:t>
            </w:r>
          </w:p>
        </w:tc>
      </w:tr>
      <w:tr w:rsidR="008405F0" w:rsidRPr="008405F0" w14:paraId="12ED5B32" w14:textId="77777777" w:rsidTr="00512D81">
        <w:trPr>
          <w:trHeight w:val="420"/>
        </w:trPr>
        <w:tc>
          <w:tcPr>
            <w:tcW w:w="366" w:type="dxa"/>
            <w:noWrap/>
            <w:tcMar>
              <w:left w:w="28" w:type="dxa"/>
            </w:tcMar>
          </w:tcPr>
          <w:p w14:paraId="3FA4FC57" w14:textId="77777777" w:rsidR="008405F0" w:rsidRPr="008405F0" w:rsidRDefault="008405F0" w:rsidP="00A259C1">
            <w:r w:rsidRPr="008405F0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8"/>
            <w:r w:rsidRPr="008405F0">
              <w:instrText xml:space="preserve"> FORMCHECKBOX </w:instrText>
            </w:r>
            <w:r w:rsidR="00D1314B">
              <w:fldChar w:fldCharType="separate"/>
            </w:r>
            <w:r w:rsidRPr="008405F0">
              <w:fldChar w:fldCharType="end"/>
            </w:r>
            <w:bookmarkEnd w:id="3"/>
          </w:p>
        </w:tc>
        <w:tc>
          <w:tcPr>
            <w:tcW w:w="9632" w:type="dxa"/>
            <w:noWrap/>
          </w:tcPr>
          <w:p w14:paraId="7E571B14" w14:textId="77777777" w:rsidR="001E6A83" w:rsidRDefault="008405F0" w:rsidP="00A259C1">
            <w:r w:rsidRPr="008405F0">
              <w:t xml:space="preserve">Leistungen, auf die Ihr Betrieb eingerichtet ist, </w:t>
            </w:r>
            <w:r w:rsidR="00837400">
              <w:t>unverzüglich</w:t>
            </w:r>
          </w:p>
          <w:p w14:paraId="37715C44" w14:textId="74301961" w:rsidR="008405F0" w:rsidRPr="008405F0" w:rsidRDefault="00837400" w:rsidP="001E6A83">
            <w:pPr>
              <w:tabs>
                <w:tab w:val="left" w:pos="4232"/>
              </w:tabs>
            </w:pPr>
            <w:r>
              <w:t xml:space="preserve">jedoch </w:t>
            </w:r>
            <w:r w:rsidRPr="004C2C82">
              <w:rPr>
                <w:b/>
              </w:rPr>
              <w:t>spätestens bis zum</w:t>
            </w:r>
            <w:r w:rsidR="000D38DC">
              <w:rPr>
                <w:b/>
              </w:rPr>
              <w:tab/>
            </w:r>
            <w:r>
              <w:t xml:space="preserve"> </w:t>
            </w:r>
            <w:r w:rsidR="00E36EEC">
              <w:t>im</w:t>
            </w:r>
            <w:r w:rsidR="008405F0" w:rsidRPr="008405F0">
              <w:t xml:space="preserve"> eigenen Betrieb </w:t>
            </w:r>
            <w:r w:rsidR="00E36EEC">
              <w:t xml:space="preserve">und </w:t>
            </w:r>
            <w:r>
              <w:t xml:space="preserve">mit eigenen Beschäftigten </w:t>
            </w:r>
            <w:r w:rsidR="003B067D">
              <w:t>auszuführen (§ 4</w:t>
            </w:r>
            <w:r w:rsidR="00F40088">
              <w:t xml:space="preserve"> </w:t>
            </w:r>
            <w:r w:rsidR="008B61C5">
              <w:t>Abs</w:t>
            </w:r>
            <w:r w:rsidR="00F40088">
              <w:t xml:space="preserve">atz 8 </w:t>
            </w:r>
            <w:r w:rsidR="008405F0" w:rsidRPr="008405F0">
              <w:t>VOB/B)</w:t>
            </w:r>
            <w:r w:rsidR="00E36EEC">
              <w:t>.</w:t>
            </w:r>
          </w:p>
        </w:tc>
      </w:tr>
    </w:tbl>
    <w:p w14:paraId="42688F3D" w14:textId="2F8267F8" w:rsidR="006E4789" w:rsidRDefault="00B677CD" w:rsidP="006A4AEF">
      <w:pPr>
        <w:pStyle w:val="Text"/>
      </w:pPr>
      <w:r w:rsidRPr="00486E08">
        <w:rPr>
          <w:szCs w:val="20"/>
        </w:rPr>
        <w:t xml:space="preserve">Ich weise darauf hin, </w:t>
      </w:r>
      <w:r>
        <w:rPr>
          <w:szCs w:val="20"/>
        </w:rPr>
        <w:t xml:space="preserve">dass Sie im Fall des fruchtlosen Ablaufs dieser Frist(en) den sich daraus ergebenen Schaden auszugleichen haben. Außerdem müssen Sie </w:t>
      </w:r>
      <w:r w:rsidR="0026732D">
        <w:rPr>
          <w:szCs w:val="20"/>
        </w:rPr>
        <w:t>hinsichtlich mangelhafter</w:t>
      </w:r>
      <w:r w:rsidR="00E02E83">
        <w:rPr>
          <w:szCs w:val="20"/>
        </w:rPr>
        <w:t>/vertragswidriger</w:t>
      </w:r>
      <w:r w:rsidR="0026732D">
        <w:rPr>
          <w:szCs w:val="20"/>
        </w:rPr>
        <w:t xml:space="preserve"> Leistungen oder </w:t>
      </w:r>
      <w:r w:rsidR="00F251D7">
        <w:rPr>
          <w:szCs w:val="20"/>
        </w:rPr>
        <w:t>eines</w:t>
      </w:r>
      <w:r w:rsidR="0026732D">
        <w:rPr>
          <w:szCs w:val="20"/>
        </w:rPr>
        <w:t xml:space="preserve"> nicht gestatteten Nachunternehmereinsatzes </w:t>
      </w:r>
      <w:r>
        <w:rPr>
          <w:szCs w:val="20"/>
        </w:rPr>
        <w:t>mit der Kündigung des Vertrags nach §</w:t>
      </w:r>
      <w:r w:rsidR="000D38DC">
        <w:rPr>
          <w:szCs w:val="20"/>
        </w:rPr>
        <w:t> </w:t>
      </w:r>
      <w:r>
        <w:rPr>
          <w:szCs w:val="20"/>
        </w:rPr>
        <w:t>8 Abs</w:t>
      </w:r>
      <w:r w:rsidR="000D38DC">
        <w:rPr>
          <w:szCs w:val="20"/>
        </w:rPr>
        <w:t>atz </w:t>
      </w:r>
      <w:r>
        <w:rPr>
          <w:szCs w:val="20"/>
        </w:rPr>
        <w:t>3 VOB/B rechnen.</w:t>
      </w:r>
    </w:p>
    <w:p w14:paraId="75FCE0E0" w14:textId="404BE8C2" w:rsidR="00A01FA4" w:rsidRPr="008405F0" w:rsidRDefault="00A01FA4" w:rsidP="006A4AEF">
      <w:pPr>
        <w:pStyle w:val="Text"/>
      </w:pPr>
      <w:r w:rsidRPr="008405F0">
        <w:t xml:space="preserve">Mit freundlichen Grüßen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8"/>
      </w:tblGrid>
      <w:tr w:rsidR="008405F0" w:rsidRPr="008405F0" w14:paraId="1E299A24" w14:textId="77777777" w:rsidTr="00363F12">
        <w:tc>
          <w:tcPr>
            <w:tcW w:w="3628" w:type="dxa"/>
            <w:noWrap/>
            <w:tcMar>
              <w:left w:w="28" w:type="dxa"/>
            </w:tcMar>
            <w:vAlign w:val="center"/>
          </w:tcPr>
          <w:p w14:paraId="2E12B153" w14:textId="77777777" w:rsidR="008405F0" w:rsidRPr="008405F0" w:rsidRDefault="004A666B" w:rsidP="006A4AEF">
            <w:pPr>
              <w:pStyle w:val="Text"/>
            </w:pPr>
            <w:r w:rsidRPr="008405F0">
              <w:t>I</w:t>
            </w:r>
            <w:r>
              <w:t>.A.</w:t>
            </w:r>
          </w:p>
        </w:tc>
      </w:tr>
    </w:tbl>
    <w:p w14:paraId="3D0B1A84" w14:textId="77777777" w:rsidR="008405F0" w:rsidRPr="003E2CD4" w:rsidRDefault="008405F0" w:rsidP="006A4AEF"/>
    <w:sectPr w:rsidR="008405F0" w:rsidRPr="003E2CD4" w:rsidSect="003E2CD4">
      <w:headerReference w:type="default" r:id="rId8"/>
      <w:footerReference w:type="default" r:id="rId9"/>
      <w:pgSz w:w="11906" w:h="16838" w:code="9"/>
      <w:pgMar w:top="1247" w:right="851" w:bottom="1134" w:left="1304" w:header="709" w:footer="28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C091CF" w15:done="0"/>
  <w15:commentEx w15:paraId="384A3D8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5B945" w14:textId="77777777" w:rsidR="00D91B3B" w:rsidRDefault="00D91B3B">
      <w:r>
        <w:separator/>
      </w:r>
    </w:p>
  </w:endnote>
  <w:endnote w:type="continuationSeparator" w:id="0">
    <w:p w14:paraId="0582CEB7" w14:textId="77777777" w:rsidR="00D91B3B" w:rsidRDefault="00D91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B17C2D" w:rsidRPr="00D6072E" w14:paraId="73A78608" w14:textId="77777777" w:rsidTr="004A666B">
      <w:trPr>
        <w:cantSplit/>
        <w:trHeight w:hRule="exact" w:val="397"/>
      </w:trPr>
      <w:tc>
        <w:tcPr>
          <w:tcW w:w="147" w:type="dxa"/>
          <w:vAlign w:val="center"/>
        </w:tcPr>
        <w:p w14:paraId="7A28729F" w14:textId="77777777" w:rsidR="00B17C2D" w:rsidRPr="00D6072E" w:rsidRDefault="00B17C2D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14:paraId="7CC236D8" w14:textId="77777777" w:rsidR="00B17C2D" w:rsidRPr="00D6072E" w:rsidRDefault="00475E7C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51C7E9A" wp14:editId="31319703">
                <wp:extent cx="368300" cy="249555"/>
                <wp:effectExtent l="0" t="0" r="0" b="0"/>
                <wp:docPr id="2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14:paraId="41BEEAB0" w14:textId="6503B954" w:rsidR="00B17C2D" w:rsidRPr="00D6072E" w:rsidRDefault="00B17C2D" w:rsidP="00D74B46">
          <w:pPr>
            <w:tabs>
              <w:tab w:val="left" w:pos="72"/>
            </w:tabs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 w:rsidR="003B067D">
            <w:rPr>
              <w:rFonts w:cs="Arial"/>
              <w:b/>
              <w:sz w:val="16"/>
              <w:szCs w:val="16"/>
            </w:rPr>
            <w:t>201</w:t>
          </w:r>
          <w:r w:rsidR="00D74B46">
            <w:rPr>
              <w:rFonts w:cs="Arial"/>
              <w:b/>
              <w:sz w:val="16"/>
              <w:szCs w:val="16"/>
            </w:rPr>
            <w:t>7</w:t>
          </w:r>
          <w:r w:rsidR="00081361">
            <w:rPr>
              <w:rFonts w:cs="Arial"/>
              <w:b/>
              <w:sz w:val="16"/>
              <w:szCs w:val="16"/>
            </w:rPr>
            <w:t xml:space="preserve"> – Stand 2019</w:t>
          </w:r>
        </w:p>
      </w:tc>
      <w:tc>
        <w:tcPr>
          <w:tcW w:w="1440" w:type="dxa"/>
          <w:vAlign w:val="center"/>
        </w:tcPr>
        <w:p w14:paraId="543E4345" w14:textId="219A8387" w:rsidR="00B17C2D" w:rsidRPr="00D6072E" w:rsidRDefault="00B17C2D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1314B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D1314B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14:paraId="7CCDC42F" w14:textId="77777777" w:rsidR="00B17C2D" w:rsidRDefault="00B17C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2E745" w14:textId="77777777" w:rsidR="00D91B3B" w:rsidRDefault="00D91B3B">
      <w:r>
        <w:separator/>
      </w:r>
    </w:p>
  </w:footnote>
  <w:footnote w:type="continuationSeparator" w:id="0">
    <w:p w14:paraId="17BE969E" w14:textId="77777777" w:rsidR="00D91B3B" w:rsidRDefault="00D91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5FE66" w14:textId="38DB72C1" w:rsidR="00B17C2D" w:rsidRDefault="007C7BC8">
    <w:pPr>
      <w:pStyle w:val="Kopfzeile"/>
    </w:pPr>
    <w:r>
      <w:t>46</w:t>
    </w:r>
    <w:r w:rsidR="00A80D2B">
      <w:t>4</w:t>
    </w:r>
  </w:p>
  <w:p w14:paraId="4EED72A2" w14:textId="625D31F3" w:rsidR="00B17C2D" w:rsidRDefault="00B17C2D" w:rsidP="008405F0">
    <w:pPr>
      <w:pStyle w:val="UnterKopfzeile"/>
    </w:pPr>
    <w:r>
      <w:t>(</w:t>
    </w:r>
    <w:r w:rsidR="005D03B2">
      <w:t>Aufforderung zu</w:t>
    </w:r>
    <w:r w:rsidR="00A80D2B">
      <w:t>r</w:t>
    </w:r>
    <w:r w:rsidR="005D03B2">
      <w:t xml:space="preserve"> vertragsg</w:t>
    </w:r>
    <w:r w:rsidR="00E02E83">
      <w:t>emäß</w:t>
    </w:r>
    <w:r w:rsidR="00A80D2B">
      <w:t>en</w:t>
    </w:r>
    <w:r w:rsidR="005D03B2">
      <w:t xml:space="preserve"> Leistungserbringung</w:t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1"/>
  </w:num>
  <w:num w:numId="1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zwedelC">
    <w15:presenceInfo w15:providerId="None" w15:userId="SalzwedelC"/>
  </w15:person>
  <w15:person w15:author="Stolte, Doris">
    <w15:presenceInfo w15:providerId="AD" w15:userId="S-1-5-21-3308417897-833686424-2328899970-22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79"/>
    <w:rsid w:val="00010C2E"/>
    <w:rsid w:val="000114D3"/>
    <w:rsid w:val="00071279"/>
    <w:rsid w:val="0007408E"/>
    <w:rsid w:val="00081361"/>
    <w:rsid w:val="000D38DC"/>
    <w:rsid w:val="000F026E"/>
    <w:rsid w:val="00110816"/>
    <w:rsid w:val="00127C79"/>
    <w:rsid w:val="001426F7"/>
    <w:rsid w:val="001C509D"/>
    <w:rsid w:val="001E1AFE"/>
    <w:rsid w:val="001E6A83"/>
    <w:rsid w:val="00231355"/>
    <w:rsid w:val="002517FD"/>
    <w:rsid w:val="00263542"/>
    <w:rsid w:val="0026732D"/>
    <w:rsid w:val="002C403D"/>
    <w:rsid w:val="002F4952"/>
    <w:rsid w:val="00327698"/>
    <w:rsid w:val="00363F12"/>
    <w:rsid w:val="003817A9"/>
    <w:rsid w:val="003A36E9"/>
    <w:rsid w:val="003B067D"/>
    <w:rsid w:val="003D3E99"/>
    <w:rsid w:val="003E2CD4"/>
    <w:rsid w:val="00411330"/>
    <w:rsid w:val="00424038"/>
    <w:rsid w:val="0045228F"/>
    <w:rsid w:val="0045726B"/>
    <w:rsid w:val="00457CBD"/>
    <w:rsid w:val="00467EE9"/>
    <w:rsid w:val="0047055A"/>
    <w:rsid w:val="00475E7C"/>
    <w:rsid w:val="00480ABD"/>
    <w:rsid w:val="00492429"/>
    <w:rsid w:val="004A666B"/>
    <w:rsid w:val="004C2C82"/>
    <w:rsid w:val="004C5609"/>
    <w:rsid w:val="00512D81"/>
    <w:rsid w:val="00527F8E"/>
    <w:rsid w:val="005333C9"/>
    <w:rsid w:val="00573601"/>
    <w:rsid w:val="00577695"/>
    <w:rsid w:val="00586B9B"/>
    <w:rsid w:val="005C41DA"/>
    <w:rsid w:val="005C5CCF"/>
    <w:rsid w:val="005D03B2"/>
    <w:rsid w:val="005F41CD"/>
    <w:rsid w:val="00605DD3"/>
    <w:rsid w:val="00606550"/>
    <w:rsid w:val="00614636"/>
    <w:rsid w:val="00640260"/>
    <w:rsid w:val="00640D1C"/>
    <w:rsid w:val="00690FAB"/>
    <w:rsid w:val="006A4AEF"/>
    <w:rsid w:val="006A5AED"/>
    <w:rsid w:val="006B7CF1"/>
    <w:rsid w:val="006D19BF"/>
    <w:rsid w:val="006D403D"/>
    <w:rsid w:val="006D70A3"/>
    <w:rsid w:val="006E4789"/>
    <w:rsid w:val="0073462A"/>
    <w:rsid w:val="00734EDE"/>
    <w:rsid w:val="0078194F"/>
    <w:rsid w:val="007C7BC8"/>
    <w:rsid w:val="007F2326"/>
    <w:rsid w:val="00837400"/>
    <w:rsid w:val="008405F0"/>
    <w:rsid w:val="00871BBB"/>
    <w:rsid w:val="00896EED"/>
    <w:rsid w:val="008A004F"/>
    <w:rsid w:val="008B61C5"/>
    <w:rsid w:val="00910F0B"/>
    <w:rsid w:val="00916671"/>
    <w:rsid w:val="00947296"/>
    <w:rsid w:val="00962412"/>
    <w:rsid w:val="0097166A"/>
    <w:rsid w:val="009B2127"/>
    <w:rsid w:val="009C14BE"/>
    <w:rsid w:val="00A00872"/>
    <w:rsid w:val="00A01FA4"/>
    <w:rsid w:val="00A259C1"/>
    <w:rsid w:val="00A27B79"/>
    <w:rsid w:val="00A5084B"/>
    <w:rsid w:val="00A52945"/>
    <w:rsid w:val="00A64E63"/>
    <w:rsid w:val="00A75824"/>
    <w:rsid w:val="00A80D2B"/>
    <w:rsid w:val="00A90C84"/>
    <w:rsid w:val="00AC56D5"/>
    <w:rsid w:val="00AC7F2D"/>
    <w:rsid w:val="00AD2325"/>
    <w:rsid w:val="00AD51D9"/>
    <w:rsid w:val="00AE4AF0"/>
    <w:rsid w:val="00AF4D9C"/>
    <w:rsid w:val="00B003C3"/>
    <w:rsid w:val="00B03F62"/>
    <w:rsid w:val="00B17C2D"/>
    <w:rsid w:val="00B40909"/>
    <w:rsid w:val="00B61D2B"/>
    <w:rsid w:val="00B64534"/>
    <w:rsid w:val="00B677CD"/>
    <w:rsid w:val="00B877F6"/>
    <w:rsid w:val="00B96ADB"/>
    <w:rsid w:val="00BA5E42"/>
    <w:rsid w:val="00C101BF"/>
    <w:rsid w:val="00C246AC"/>
    <w:rsid w:val="00C25611"/>
    <w:rsid w:val="00C2678D"/>
    <w:rsid w:val="00C40D26"/>
    <w:rsid w:val="00C764C5"/>
    <w:rsid w:val="00CD156A"/>
    <w:rsid w:val="00CD54C7"/>
    <w:rsid w:val="00CE096F"/>
    <w:rsid w:val="00CE1AEE"/>
    <w:rsid w:val="00D05C74"/>
    <w:rsid w:val="00D1314B"/>
    <w:rsid w:val="00D6072E"/>
    <w:rsid w:val="00D74B46"/>
    <w:rsid w:val="00D75523"/>
    <w:rsid w:val="00D91B3B"/>
    <w:rsid w:val="00DA276D"/>
    <w:rsid w:val="00DC2EA6"/>
    <w:rsid w:val="00DC7E08"/>
    <w:rsid w:val="00DE2F64"/>
    <w:rsid w:val="00E02E83"/>
    <w:rsid w:val="00E02FAA"/>
    <w:rsid w:val="00E22E5C"/>
    <w:rsid w:val="00E322E9"/>
    <w:rsid w:val="00E36EEC"/>
    <w:rsid w:val="00E405AA"/>
    <w:rsid w:val="00E541E1"/>
    <w:rsid w:val="00E6087B"/>
    <w:rsid w:val="00E6271A"/>
    <w:rsid w:val="00E85EBB"/>
    <w:rsid w:val="00E871A7"/>
    <w:rsid w:val="00E87C7D"/>
    <w:rsid w:val="00EC7AED"/>
    <w:rsid w:val="00F133C2"/>
    <w:rsid w:val="00F21669"/>
    <w:rsid w:val="00F251D7"/>
    <w:rsid w:val="00F32C49"/>
    <w:rsid w:val="00F40088"/>
    <w:rsid w:val="00F56699"/>
    <w:rsid w:val="00F77CE1"/>
    <w:rsid w:val="00FA0151"/>
    <w:rsid w:val="00FA3D92"/>
    <w:rsid w:val="00FA4F96"/>
    <w:rsid w:val="00FC0982"/>
    <w:rsid w:val="00FD49AF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567B2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A259C1"/>
    <w:pPr>
      <w:spacing w:before="6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E6271A"/>
    <w:pPr>
      <w:spacing w:before="240" w:after="360"/>
    </w:pPr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FA3D92"/>
    <w:pPr>
      <w:spacing w:before="120" w:after="360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paragraph" w:styleId="Sprechblasentext">
    <w:name w:val="Balloon Text"/>
    <w:basedOn w:val="Standard"/>
    <w:semiHidden/>
    <w:rsid w:val="00AF4D9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F4008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4008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4008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400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40088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Arial 10"/>
    <w:qFormat/>
    <w:rsid w:val="00A259C1"/>
    <w:pPr>
      <w:spacing w:before="60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2F4952"/>
    <w:pPr>
      <w:numPr>
        <w:ilvl w:val="1"/>
        <w:numId w:val="17"/>
      </w:numPr>
      <w:spacing w:after="120"/>
      <w:outlineLvl w:val="1"/>
    </w:pPr>
    <w:rPr>
      <w:rFonts w:cs="Arial"/>
      <w:b/>
      <w:bCs/>
      <w:iCs/>
      <w:szCs w:val="20"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Oben">
    <w:name w:val="Oben"/>
    <w:basedOn w:val="Standard"/>
    <w:next w:val="Standard"/>
    <w:rsid w:val="00E6271A"/>
    <w:pPr>
      <w:spacing w:before="240" w:after="360"/>
    </w:pPr>
    <w:rPr>
      <w:b/>
    </w:r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FA3D92"/>
    <w:pPr>
      <w:spacing w:before="120" w:after="360"/>
    </w:p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AD232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rsid w:val="00C764C5"/>
    <w:pPr>
      <w:widowControl w:val="0"/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D75523"/>
    <w:rPr>
      <w:rFonts w:ascii="Arial" w:hAnsi="Arial"/>
    </w:rPr>
    <w:tblPr/>
    <w:tcPr>
      <w:noWrap/>
      <w:tcMar>
        <w:left w:w="28" w:type="dxa"/>
      </w:tcMar>
      <w:vAlign w:val="center"/>
    </w:tcPr>
  </w:style>
  <w:style w:type="character" w:styleId="Funotenzeichen">
    <w:name w:val="footnote reference"/>
    <w:basedOn w:val="Absatz-Standardschriftart"/>
    <w:semiHidden/>
    <w:rsid w:val="00CD156A"/>
    <w:rPr>
      <w:vertAlign w:val="superscript"/>
    </w:rPr>
  </w:style>
  <w:style w:type="paragraph" w:styleId="Sprechblasentext">
    <w:name w:val="Balloon Text"/>
    <w:basedOn w:val="Standard"/>
    <w:semiHidden/>
    <w:rsid w:val="00AF4D9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F4008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4008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4008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400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4008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enner.BBRBN\Anwendungsdaten\Microsoft\Vorlagen\VHB2008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VHB2008.dot</Template>
  <TotalTime>0</TotalTime>
  <Pages>2</Pages>
  <Words>233</Words>
  <Characters>1456</Characters>
  <Application>Microsoft Office Word</Application>
  <DocSecurity>0</DocSecurity>
  <Lines>54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Aufforderung zur vertragsgemäßen Leistungserbringung</vt:lpstr>
    </vt:vector>
  </TitlesOfParts>
  <Company>BBR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Aufforderung zur vertragsgemäßen Leistungserbringung</dc:title>
  <dc:subject>Aufforderung zur vertragsgemäßen Leistungserbringung</dc:subject>
  <dc:creator>Dorothea Fenner</dc:creator>
  <cp:lastModifiedBy>Salzwedel, Christine</cp:lastModifiedBy>
  <cp:revision>5</cp:revision>
  <cp:lastPrinted>2019-07-16T06:11:00Z</cp:lastPrinted>
  <dcterms:created xsi:type="dcterms:W3CDTF">2019-04-10T13:12:00Z</dcterms:created>
  <dcterms:modified xsi:type="dcterms:W3CDTF">2019-07-16T06:11:00Z</dcterms:modified>
  <cp:category>Bauausführung;mangelhafte Leistung;vertragswidrige Leistung;nicht dem Vertrag entsprechende Stoffe oder Bauteile;ungenehmigter Nachunternehmereinsatz</cp:category>
</cp:coreProperties>
</file>