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1504"/>
        <w:gridCol w:w="3564"/>
        <w:gridCol w:w="2880"/>
        <w:gridCol w:w="1975"/>
      </w:tblGrid>
      <w:tr w:rsidR="007D6205" w:rsidRPr="00FF7257" w14:paraId="7A30EBBA" w14:textId="77777777" w:rsidTr="008A6F2F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tcMar>
              <w:left w:w="28" w:type="dxa"/>
            </w:tcMar>
          </w:tcPr>
          <w:p w14:paraId="16DABF3B" w14:textId="77777777" w:rsidR="007D6205" w:rsidRPr="00FF7257" w:rsidRDefault="007D6205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6FD0B" w14:textId="77777777" w:rsidR="007D6205" w:rsidRPr="000E2A77" w:rsidRDefault="007D6205" w:rsidP="0076019D">
            <w:pPr>
              <w:rPr>
                <w:sz w:val="16"/>
                <w:szCs w:val="16"/>
              </w:rPr>
            </w:pPr>
            <w:r w:rsidRPr="000E2A77">
              <w:rPr>
                <w:sz w:val="16"/>
                <w:szCs w:val="16"/>
              </w:rPr>
              <w:t>Auftragsnummer</w:t>
            </w:r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67B32" w14:textId="23B7590A" w:rsidR="007D6205" w:rsidRPr="000E2A77" w:rsidRDefault="003448EE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Auftragsd</w:t>
            </w:r>
            <w:r w:rsidRPr="000E2A77">
              <w:rPr>
                <w:sz w:val="16"/>
                <w:szCs w:val="16"/>
              </w:rPr>
              <w:t>atum</w:t>
            </w:r>
          </w:p>
        </w:tc>
      </w:tr>
      <w:tr w:rsidR="003448EE" w:rsidRPr="00FF7257" w14:paraId="04F744F9" w14:textId="77777777" w:rsidTr="008A6F2F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tcMar>
              <w:left w:w="28" w:type="dxa"/>
            </w:tcMar>
          </w:tcPr>
          <w:p w14:paraId="6E3D58B3" w14:textId="77777777" w:rsidR="003448EE" w:rsidRDefault="003448EE" w:rsidP="0076019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0BD98" w14:textId="5F124F47" w:rsidR="003448EE" w:rsidRPr="000E2A77" w:rsidRDefault="003448EE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</w:t>
            </w:r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3FB7" w14:textId="5C782FBB" w:rsidR="003448EE" w:rsidRPr="000E2A77" w:rsidRDefault="003448EE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7D6205" w:rsidRPr="00FF7257" w14:paraId="6B1F399B" w14:textId="77777777" w:rsidTr="00C66495">
        <w:trPr>
          <w:trHeight w:val="2835"/>
        </w:trPr>
        <w:tc>
          <w:tcPr>
            <w:tcW w:w="9923" w:type="dxa"/>
            <w:gridSpan w:val="4"/>
            <w:noWrap/>
            <w:tcMar>
              <w:left w:w="28" w:type="dxa"/>
            </w:tcMar>
          </w:tcPr>
          <w:p w14:paraId="41D0321C" w14:textId="77777777" w:rsidR="007D6205" w:rsidRPr="00FF7257" w:rsidRDefault="007D6205" w:rsidP="0076019D">
            <w:pPr>
              <w:rPr>
                <w:sz w:val="16"/>
                <w:szCs w:val="16"/>
              </w:rPr>
            </w:pPr>
          </w:p>
        </w:tc>
      </w:tr>
      <w:tr w:rsidR="007D6205" w:rsidRPr="00AA3CA8" w14:paraId="16C96B23" w14:textId="77777777" w:rsidTr="002025A1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7F1DC8E" w14:textId="77777777" w:rsidR="007D6205" w:rsidRPr="00AF5608" w:rsidRDefault="007D6205" w:rsidP="0076019D">
            <w:r w:rsidRPr="00AF5608">
              <w:t>Baumaßnahme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04A70723" w14:textId="77777777" w:rsidR="007D6205" w:rsidRPr="00AA3CA8" w:rsidRDefault="007D6205" w:rsidP="0076019D"/>
        </w:tc>
      </w:tr>
      <w:tr w:rsidR="007D6205" w:rsidRPr="00AA3CA8" w14:paraId="127674B2" w14:textId="77777777" w:rsidTr="002025A1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481FD1A4" w14:textId="77777777" w:rsidR="007D6205" w:rsidRPr="00AF5608" w:rsidRDefault="007D6205" w:rsidP="0076019D"/>
        </w:tc>
        <w:tc>
          <w:tcPr>
            <w:tcW w:w="8419" w:type="dxa"/>
            <w:gridSpan w:val="3"/>
            <w:noWrap/>
            <w:vAlign w:val="center"/>
          </w:tcPr>
          <w:p w14:paraId="07BA55B3" w14:textId="77777777" w:rsidR="007D6205" w:rsidRPr="00AA3CA8" w:rsidRDefault="007D6205" w:rsidP="0076019D"/>
        </w:tc>
      </w:tr>
      <w:tr w:rsidR="007D6205" w:rsidRPr="00AA3CA8" w14:paraId="53242CCE" w14:textId="77777777" w:rsidTr="002025A1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65677AC6" w14:textId="77777777" w:rsidR="007D6205" w:rsidRPr="00AF5608" w:rsidRDefault="007D6205" w:rsidP="0076019D">
            <w:pPr>
              <w:spacing w:before="120"/>
            </w:pPr>
            <w:r>
              <w:t>Leistung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4DDDDAEA" w14:textId="77777777" w:rsidR="007D6205" w:rsidRPr="00AA3CA8" w:rsidRDefault="007D6205" w:rsidP="0076019D"/>
        </w:tc>
      </w:tr>
      <w:tr w:rsidR="007D6205" w:rsidRPr="00AA3CA8" w14:paraId="5DC50F07" w14:textId="77777777" w:rsidTr="002025A1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DD7C6F5" w14:textId="77777777" w:rsidR="007D6205" w:rsidRPr="00AF5608" w:rsidRDefault="007D6205" w:rsidP="0076019D">
            <w:pPr>
              <w:spacing w:before="120"/>
            </w:pPr>
          </w:p>
        </w:tc>
        <w:tc>
          <w:tcPr>
            <w:tcW w:w="8419" w:type="dxa"/>
            <w:gridSpan w:val="3"/>
            <w:noWrap/>
            <w:vAlign w:val="center"/>
          </w:tcPr>
          <w:p w14:paraId="49F882F7" w14:textId="77777777" w:rsidR="007D6205" w:rsidRPr="00AA3CA8" w:rsidRDefault="007D6205" w:rsidP="0076019D"/>
        </w:tc>
      </w:tr>
    </w:tbl>
    <w:p w14:paraId="335F5E29" w14:textId="6D216219" w:rsidR="009360C0" w:rsidRDefault="00173EFB" w:rsidP="0083522D">
      <w:pPr>
        <w:pStyle w:val="Oben"/>
      </w:pPr>
      <w:r>
        <w:t xml:space="preserve">Androhung der Vertragskündigung wegen </w:t>
      </w:r>
      <w:r w:rsidR="00556E62">
        <w:t>mangelhafter/</w:t>
      </w:r>
      <w:r w:rsidR="008834C0">
        <w:t xml:space="preserve">vertragswidriger </w:t>
      </w:r>
      <w:r>
        <w:t>Leistung</w:t>
      </w:r>
    </w:p>
    <w:p w14:paraId="4631D61C" w14:textId="1EFD949E" w:rsidR="00E66E8D" w:rsidRPr="0083522D" w:rsidRDefault="00E66E8D" w:rsidP="0083522D">
      <w:pPr>
        <w:pStyle w:val="Text"/>
      </w:pPr>
      <w:r w:rsidRPr="0083522D">
        <w:t>Sehr geehrte Damen und Herren,</w:t>
      </w:r>
    </w:p>
    <w:tbl>
      <w:tblPr>
        <w:tblW w:w="9809" w:type="dxa"/>
        <w:tblLook w:val="01E0" w:firstRow="1" w:lastRow="1" w:firstColumn="1" w:lastColumn="1" w:noHBand="0" w:noVBand="0"/>
      </w:tblPr>
      <w:tblGrid>
        <w:gridCol w:w="9931"/>
      </w:tblGrid>
      <w:tr w:rsidR="00030F68" w:rsidRPr="00AA3CA8" w14:paraId="62644A80" w14:textId="77777777" w:rsidTr="00266170">
        <w:trPr>
          <w:trHeight w:val="397"/>
        </w:trPr>
        <w:tc>
          <w:tcPr>
            <w:tcW w:w="9923" w:type="dxa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04A600EC" w14:textId="52625235" w:rsidR="00266170" w:rsidRDefault="00D8551E" w:rsidP="0083522D">
            <w:pPr>
              <w:tabs>
                <w:tab w:val="left" w:pos="2268"/>
                <w:tab w:val="left" w:pos="5103"/>
              </w:tabs>
            </w:pPr>
            <w:r>
              <w:t xml:space="preserve">Sie sind in Verzug geraten, weil </w:t>
            </w:r>
            <w:r w:rsidR="00972EF4">
              <w:t xml:space="preserve">Sie </w:t>
            </w:r>
            <w:r w:rsidR="00030F68">
              <w:t>meiner Aufforderung zur vertragsg</w:t>
            </w:r>
            <w:r w:rsidR="00556E62">
              <w:t>emäßen</w:t>
            </w:r>
            <w:r w:rsidR="00030F68">
              <w:t xml:space="preserve"> Leistungserbringung</w:t>
            </w:r>
          </w:p>
          <w:p w14:paraId="6F210FB3" w14:textId="7C62810B" w:rsidR="00030F68" w:rsidRPr="0012323A" w:rsidRDefault="003448EE" w:rsidP="00266170">
            <w:pPr>
              <w:tabs>
                <w:tab w:val="left" w:pos="2268"/>
                <w:tab w:val="left" w:pos="5103"/>
              </w:tabs>
            </w:pPr>
            <w:r>
              <w:t>vom</w:t>
            </w:r>
            <w:r>
              <w:tab/>
              <w:t>Az.:</w:t>
            </w:r>
            <w:r>
              <w:tab/>
            </w:r>
            <w:r w:rsidR="00030F68" w:rsidRPr="0083522D">
              <w:rPr>
                <w:b/>
              </w:rPr>
              <w:t xml:space="preserve">nicht </w:t>
            </w:r>
            <w:r w:rsidR="00030F68" w:rsidRPr="008C1069">
              <w:t>bzw.</w:t>
            </w:r>
            <w:r w:rsidR="00030F68" w:rsidRPr="0083522D">
              <w:rPr>
                <w:b/>
              </w:rPr>
              <w:t xml:space="preserve"> nicht im vollen Umfang zu dem gesetzten Termin</w:t>
            </w:r>
            <w:r w:rsidR="00030F68">
              <w:t xml:space="preserve"> nachgekommen sind und die</w:t>
            </w:r>
          </w:p>
        </w:tc>
      </w:tr>
    </w:tbl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834C0" w:rsidRPr="00E66E8D" w14:paraId="793AD09C" w14:textId="77777777" w:rsidTr="002D39F8">
        <w:trPr>
          <w:trHeight w:val="397"/>
        </w:trPr>
        <w:tc>
          <w:tcPr>
            <w:tcW w:w="9923" w:type="dxa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tbl>
            <w:tblPr>
              <w:tblW w:w="9923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07"/>
              <w:gridCol w:w="9516"/>
            </w:tblGrid>
            <w:tr w:rsidR="008834C0" w:rsidRPr="00AA3CA8" w14:paraId="01A93D92" w14:textId="77777777" w:rsidTr="0083522D">
              <w:trPr>
                <w:trHeight w:val="397"/>
              </w:trPr>
              <w:tc>
                <w:tcPr>
                  <w:tcW w:w="407" w:type="dxa"/>
                  <w:tcMar>
                    <w:left w:w="28" w:type="dxa"/>
                  </w:tcMar>
                </w:tcPr>
                <w:p w14:paraId="6061E76E" w14:textId="77777777" w:rsidR="008834C0" w:rsidRPr="00AA3CA8" w:rsidRDefault="008834C0" w:rsidP="008834C0">
                  <w:r w:rsidRPr="00AA3CA8"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9"/>
                  <w:r w:rsidRPr="00AA3CA8">
                    <w:instrText xml:space="preserve"> FORMCHECKBOX </w:instrText>
                  </w:r>
                  <w:r w:rsidR="005F7E32">
                    <w:fldChar w:fldCharType="separate"/>
                  </w:r>
                  <w:r w:rsidRPr="00AA3CA8">
                    <w:fldChar w:fldCharType="end"/>
                  </w:r>
                  <w:bookmarkEnd w:id="0"/>
                </w:p>
              </w:tc>
              <w:tc>
                <w:tcPr>
                  <w:tcW w:w="9516" w:type="dxa"/>
                </w:tcPr>
                <w:p w14:paraId="6B189663" w14:textId="69FD6BF8" w:rsidR="00266170" w:rsidRDefault="00030F68" w:rsidP="00266170">
                  <w:pPr>
                    <w:tabs>
                      <w:tab w:val="left" w:pos="5944"/>
                    </w:tabs>
                  </w:pPr>
                  <w:r>
                    <w:t xml:space="preserve">benannten </w:t>
                  </w:r>
                  <w:r w:rsidR="008834C0" w:rsidRPr="00C66495">
                    <w:t>mangelhaft/vertragswidrig ausgeführten Leistungen</w:t>
                  </w:r>
                  <w:r w:rsidR="008834C0">
                    <w:t xml:space="preserve"> </w:t>
                  </w:r>
                  <w:r w:rsidRPr="00E644F5">
                    <w:rPr>
                      <w:b/>
                    </w:rPr>
                    <w:t>nicht</w:t>
                  </w:r>
                  <w:r w:rsidRPr="00C66495">
                    <w:rPr>
                      <w:b/>
                    </w:rPr>
                    <w:t xml:space="preserve"> </w:t>
                  </w:r>
                  <w:r w:rsidR="008834C0" w:rsidRPr="00C66495">
                    <w:rPr>
                      <w:b/>
                    </w:rPr>
                    <w:t xml:space="preserve">durch </w:t>
                  </w:r>
                  <w:r w:rsidR="00556E62" w:rsidRPr="00C66495">
                    <w:rPr>
                      <w:b/>
                    </w:rPr>
                    <w:t>mangelfreie/</w:t>
                  </w:r>
                  <w:r w:rsidR="00C66495">
                    <w:rPr>
                      <w:b/>
                    </w:rPr>
                    <w:t xml:space="preserve"> </w:t>
                  </w:r>
                  <w:r w:rsidR="008834C0" w:rsidRPr="00C66495">
                    <w:rPr>
                      <w:b/>
                    </w:rPr>
                    <w:t>vertragsgemäße Leistungen</w:t>
                  </w:r>
                  <w:r w:rsidR="00556E62" w:rsidRPr="00C66495">
                    <w:rPr>
                      <w:b/>
                    </w:rPr>
                    <w:t xml:space="preserve"> </w:t>
                  </w:r>
                  <w:r w:rsidR="00D8551E" w:rsidRPr="00C66495">
                    <w:rPr>
                      <w:b/>
                    </w:rPr>
                    <w:t>ersetzt</w:t>
                  </w:r>
                  <w:r w:rsidR="00D8551E">
                    <w:t xml:space="preserve"> </w:t>
                  </w:r>
                  <w:r w:rsidR="00D8551E" w:rsidRPr="00C66495">
                    <w:t xml:space="preserve">haben </w:t>
                  </w:r>
                  <w:r w:rsidR="008834C0" w:rsidRPr="00C66495">
                    <w:t>(§ 4 Absatz 7 VOB/B)</w:t>
                  </w:r>
                  <w:r w:rsidRPr="00C66495">
                    <w:t>.</w:t>
                  </w:r>
                </w:p>
                <w:p w14:paraId="3C420FE7" w14:textId="3A23F55E" w:rsidR="00266170" w:rsidRDefault="008C1069" w:rsidP="00266170">
                  <w:pPr>
                    <w:tabs>
                      <w:tab w:val="left" w:pos="5944"/>
                    </w:tabs>
                  </w:pPr>
                  <w:r w:rsidRPr="0083522D">
                    <w:t xml:space="preserve">Ich setze Ihnen eine </w:t>
                  </w:r>
                  <w:r w:rsidRPr="0083522D">
                    <w:rPr>
                      <w:u w:val="single"/>
                    </w:rPr>
                    <w:t xml:space="preserve">Nachfrist </w:t>
                  </w:r>
                  <w:r w:rsidRPr="00C66495">
                    <w:rPr>
                      <w:u w:val="single"/>
                    </w:rPr>
                    <w:t xml:space="preserve">zur </w:t>
                  </w:r>
                  <w:r w:rsidR="00556E62" w:rsidRPr="00C66495">
                    <w:rPr>
                      <w:u w:val="single"/>
                    </w:rPr>
                    <w:t>mangelfreien/</w:t>
                  </w:r>
                  <w:r w:rsidR="00266170" w:rsidRPr="00C66495">
                    <w:rPr>
                      <w:u w:val="single"/>
                    </w:rPr>
                    <w:t xml:space="preserve"> </w:t>
                  </w:r>
                  <w:r w:rsidRPr="00C66495">
                    <w:rPr>
                      <w:u w:val="single"/>
                    </w:rPr>
                    <w:t>vertrags</w:t>
                  </w:r>
                  <w:r w:rsidR="00556E62" w:rsidRPr="00C66495">
                    <w:rPr>
                      <w:u w:val="single"/>
                    </w:rPr>
                    <w:t>g</w:t>
                  </w:r>
                  <w:r w:rsidRPr="00C66495">
                    <w:rPr>
                      <w:u w:val="single"/>
                    </w:rPr>
                    <w:t>emäßen Leistungserbringung</w:t>
                  </w:r>
                  <w:r w:rsidR="00266170">
                    <w:t xml:space="preserve"> </w:t>
                  </w:r>
                </w:p>
                <w:p w14:paraId="01785D8B" w14:textId="4D68F4B9" w:rsidR="008834C0" w:rsidRPr="00AA3CA8" w:rsidRDefault="008C1069" w:rsidP="00266170">
                  <w:pPr>
                    <w:tabs>
                      <w:tab w:val="left" w:pos="2117"/>
                    </w:tabs>
                  </w:pPr>
                  <w:r w:rsidRPr="0083522D">
                    <w:t xml:space="preserve">bis zum </w:t>
                  </w:r>
                  <w:r w:rsidR="00266170">
                    <w:tab/>
                  </w:r>
                  <w:r w:rsidRPr="0083522D">
                    <w:t xml:space="preserve"> </w:t>
                  </w:r>
                  <w:r>
                    <w:t>u</w:t>
                  </w:r>
                  <w:r w:rsidRPr="0083522D">
                    <w:t xml:space="preserve">nd erkläre hiermit, dass ich nach </w:t>
                  </w:r>
                  <w:r w:rsidRPr="00025123">
                    <w:rPr>
                      <w:b/>
                    </w:rPr>
                    <w:t>fruchtlosem Ablauf dieser Frist</w:t>
                  </w:r>
                  <w:r w:rsidRPr="0083522D">
                    <w:t xml:space="preserve"> den Vertrag </w:t>
                  </w:r>
                  <w:r w:rsidRPr="00025123">
                    <w:rPr>
                      <w:b/>
                    </w:rPr>
                    <w:t>kündigen werde</w:t>
                  </w:r>
                  <w:r w:rsidRPr="0083522D">
                    <w:t xml:space="preserve"> (§ 8 Absatz 3 VOB/B)</w:t>
                  </w:r>
                  <w:r w:rsidR="00025123">
                    <w:t>.</w:t>
                  </w:r>
                </w:p>
              </w:tc>
            </w:tr>
            <w:tr w:rsidR="008834C0" w:rsidRPr="00AA3CA8" w14:paraId="21F12760" w14:textId="77777777" w:rsidTr="0083522D">
              <w:trPr>
                <w:trHeight w:val="284"/>
              </w:trPr>
              <w:tc>
                <w:tcPr>
                  <w:tcW w:w="407" w:type="dxa"/>
                  <w:tcMar>
                    <w:left w:w="28" w:type="dxa"/>
                  </w:tcMar>
                </w:tcPr>
                <w:p w14:paraId="51C8797C" w14:textId="77777777" w:rsidR="008834C0" w:rsidRPr="00AA3CA8" w:rsidRDefault="008834C0" w:rsidP="008834C0">
                  <w:r w:rsidRPr="00AA3CA8"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23"/>
                  <w:r w:rsidRPr="00AA3CA8">
                    <w:instrText xml:space="preserve"> FORMCHECKBOX </w:instrText>
                  </w:r>
                  <w:r w:rsidR="005F7E32">
                    <w:fldChar w:fldCharType="separate"/>
                  </w:r>
                  <w:r w:rsidRPr="00AA3CA8">
                    <w:fldChar w:fldCharType="end"/>
                  </w:r>
                  <w:bookmarkEnd w:id="1"/>
                </w:p>
              </w:tc>
              <w:tc>
                <w:tcPr>
                  <w:tcW w:w="9516" w:type="dxa"/>
                </w:tcPr>
                <w:p w14:paraId="4E8134F3" w14:textId="0FF81339" w:rsidR="00266170" w:rsidRPr="00C66495" w:rsidRDefault="008834C0" w:rsidP="0083522D">
                  <w:pPr>
                    <w:tabs>
                      <w:tab w:val="left" w:pos="2117"/>
                    </w:tabs>
                  </w:pPr>
                  <w:r w:rsidRPr="00AA3CA8">
                    <w:t xml:space="preserve">Leistungen, auf die Ihr Betrieb eingerichtet ist, </w:t>
                  </w:r>
                  <w:r w:rsidRPr="0083522D">
                    <w:rPr>
                      <w:b/>
                    </w:rPr>
                    <w:t xml:space="preserve">nicht </w:t>
                  </w:r>
                  <w:r w:rsidR="00025123">
                    <w:rPr>
                      <w:b/>
                    </w:rPr>
                    <w:t xml:space="preserve">im </w:t>
                  </w:r>
                  <w:r w:rsidR="00972EF4" w:rsidRPr="0083522D">
                    <w:rPr>
                      <w:b/>
                    </w:rPr>
                    <w:t>eigenen B</w:t>
                  </w:r>
                  <w:r w:rsidR="00025123">
                    <w:rPr>
                      <w:b/>
                    </w:rPr>
                    <w:t>etrieb</w:t>
                  </w:r>
                  <w:r w:rsidR="00972EF4">
                    <w:t xml:space="preserve"> aus</w:t>
                  </w:r>
                  <w:r w:rsidR="00D8551E">
                    <w:t>ge</w:t>
                  </w:r>
                  <w:r w:rsidR="00972EF4">
                    <w:t>führ</w:t>
                  </w:r>
                  <w:r w:rsidR="00D8551E">
                    <w:t>t haben</w:t>
                  </w:r>
                  <w:r w:rsidR="00972EF4">
                    <w:t xml:space="preserve"> </w:t>
                  </w:r>
                  <w:r w:rsidRPr="00C66495">
                    <w:t>(§ 4</w:t>
                  </w:r>
                  <w:r w:rsidR="00266170" w:rsidRPr="00C66495">
                    <w:t> </w:t>
                  </w:r>
                  <w:r w:rsidRPr="00C66495">
                    <w:t>Absatz 8</w:t>
                  </w:r>
                  <w:r w:rsidR="00266170" w:rsidRPr="00C66495">
                    <w:t> </w:t>
                  </w:r>
                  <w:r w:rsidRPr="00C66495">
                    <w:t>VOB/B)</w:t>
                  </w:r>
                  <w:r w:rsidR="00972EF4" w:rsidRPr="00C66495">
                    <w:t>.</w:t>
                  </w:r>
                </w:p>
                <w:p w14:paraId="1D2D0C5C" w14:textId="77777777" w:rsidR="00266170" w:rsidRDefault="00025123" w:rsidP="00266170">
                  <w:pPr>
                    <w:tabs>
                      <w:tab w:val="left" w:pos="2117"/>
                    </w:tabs>
                    <w:rPr>
                      <w:szCs w:val="20"/>
                      <w:u w:val="single"/>
                    </w:rPr>
                  </w:pPr>
                  <w:r w:rsidRPr="00486E08">
                    <w:rPr>
                      <w:szCs w:val="20"/>
                    </w:rPr>
                    <w:t xml:space="preserve">Ich setze Ihnen eine </w:t>
                  </w:r>
                  <w:r w:rsidRPr="00486E08">
                    <w:rPr>
                      <w:szCs w:val="20"/>
                      <w:u w:val="single"/>
                    </w:rPr>
                    <w:t xml:space="preserve">Nachfrist </w:t>
                  </w:r>
                  <w:r>
                    <w:rPr>
                      <w:szCs w:val="20"/>
                      <w:u w:val="single"/>
                    </w:rPr>
                    <w:t xml:space="preserve">zur Erbringung der Leistungen im eigenen Betrieb </w:t>
                  </w:r>
                </w:p>
                <w:p w14:paraId="12E979C5" w14:textId="643FE928" w:rsidR="00025123" w:rsidRPr="00AA3CA8" w:rsidRDefault="00025123" w:rsidP="00266170">
                  <w:pPr>
                    <w:tabs>
                      <w:tab w:val="left" w:pos="2117"/>
                    </w:tabs>
                  </w:pPr>
                  <w:r w:rsidRPr="00266170">
                    <w:rPr>
                      <w:szCs w:val="20"/>
                    </w:rPr>
                    <w:t xml:space="preserve">bis zum </w:t>
                  </w:r>
                  <w:r w:rsidR="00266170">
                    <w:rPr>
                      <w:szCs w:val="20"/>
                    </w:rPr>
                    <w:tab/>
                  </w:r>
                  <w:r w:rsidRPr="00486E08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u</w:t>
                  </w:r>
                  <w:r w:rsidRPr="00486E08">
                    <w:rPr>
                      <w:szCs w:val="20"/>
                    </w:rPr>
                    <w:t xml:space="preserve">nd erkläre hiermit, dass ich nach </w:t>
                  </w:r>
                  <w:r w:rsidRPr="0083522D">
                    <w:rPr>
                      <w:b/>
                      <w:szCs w:val="20"/>
                    </w:rPr>
                    <w:t>fruchtlosem Ablauf dieser Frist</w:t>
                  </w:r>
                  <w:r w:rsidRPr="00486E08">
                    <w:rPr>
                      <w:szCs w:val="20"/>
                    </w:rPr>
                    <w:t xml:space="preserve"> den Vertrag </w:t>
                  </w:r>
                  <w:r w:rsidRPr="0083522D">
                    <w:rPr>
                      <w:b/>
                      <w:szCs w:val="20"/>
                    </w:rPr>
                    <w:t>kündigen werde</w:t>
                  </w:r>
                  <w:r w:rsidRPr="00486E08">
                    <w:rPr>
                      <w:szCs w:val="20"/>
                    </w:rPr>
                    <w:t xml:space="preserve"> (§ 8 Absatz 3 VOB/B)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6D1928B0" w14:textId="77777777" w:rsidR="008834C0" w:rsidRPr="00276B53" w:rsidRDefault="008834C0" w:rsidP="00F35EAF">
            <w:pPr>
              <w:rPr>
                <w:b/>
              </w:rPr>
            </w:pPr>
          </w:p>
        </w:tc>
      </w:tr>
      <w:tr w:rsidR="006765F3" w14:paraId="783318B7" w14:textId="77777777" w:rsidTr="006765F3">
        <w:tblPrEx>
          <w:tblBorders>
            <w:bottom w:val="single" w:sz="4" w:space="0" w:color="BFBFBF" w:themeColor="background1" w:themeShade="BF"/>
          </w:tblBorders>
        </w:tblPrEx>
        <w:trPr>
          <w:trHeight w:val="397"/>
        </w:trPr>
        <w:tc>
          <w:tcPr>
            <w:tcW w:w="9923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F310FAC" w14:textId="1088DCAF" w:rsidR="006765F3" w:rsidRPr="00C66495" w:rsidRDefault="006765F3" w:rsidP="0083522D">
            <w:pPr>
              <w:pStyle w:val="Text"/>
              <w:rPr>
                <w:szCs w:val="20"/>
              </w:rPr>
            </w:pPr>
            <w:r>
              <w:t xml:space="preserve">Ich </w:t>
            </w:r>
            <w:r w:rsidRPr="008405F0">
              <w:t>behalte</w:t>
            </w:r>
            <w:r>
              <w:t xml:space="preserve"> mir das Recht vor, zu gegebener Zeit </w:t>
            </w:r>
            <w:r w:rsidRPr="008405F0">
              <w:t xml:space="preserve">Schadensersatz </w:t>
            </w:r>
            <w:r>
              <w:t xml:space="preserve">für sämtliche Schäden, die aus einer solchen Kündigung entstehen werden, </w:t>
            </w:r>
            <w:r w:rsidRPr="008405F0">
              <w:t>geltend zu machen.</w:t>
            </w:r>
          </w:p>
        </w:tc>
      </w:tr>
    </w:tbl>
    <w:p w14:paraId="5B481F83" w14:textId="77777777" w:rsidR="00A01FA4" w:rsidRDefault="00173EFB" w:rsidP="00173EFB">
      <w:pPr>
        <w:pStyle w:val="Text"/>
      </w:pPr>
      <w:r>
        <w:t>Mit freundlichen Grüßen</w:t>
      </w:r>
      <w:bookmarkStart w:id="2" w:name="_GoBack"/>
      <w:bookmarkEnd w:id="2"/>
    </w:p>
    <w:p w14:paraId="5CDD9115" w14:textId="77777777" w:rsidR="00C66495" w:rsidRPr="00C66495" w:rsidRDefault="00C66495" w:rsidP="00C66495">
      <w:pPr>
        <w:pStyle w:val="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</w:tblGrid>
      <w:tr w:rsidR="008405F0" w:rsidRPr="005923CB" w14:paraId="6476E0F5" w14:textId="77777777" w:rsidTr="002025A1">
        <w:tc>
          <w:tcPr>
            <w:tcW w:w="3628" w:type="dxa"/>
            <w:noWrap/>
            <w:tcMar>
              <w:left w:w="28" w:type="dxa"/>
            </w:tcMar>
            <w:vAlign w:val="center"/>
          </w:tcPr>
          <w:p w14:paraId="552AC290" w14:textId="77777777" w:rsidR="008405F0" w:rsidRPr="005923CB" w:rsidRDefault="0041782A" w:rsidP="00C66495">
            <w:r w:rsidRPr="005923CB">
              <w:t>I</w:t>
            </w:r>
            <w:r w:rsidR="004A666B" w:rsidRPr="005923CB">
              <w:t>.A.</w:t>
            </w:r>
          </w:p>
        </w:tc>
      </w:tr>
    </w:tbl>
    <w:p w14:paraId="3FA0FE41" w14:textId="77777777" w:rsidR="008405F0" w:rsidRPr="00324295" w:rsidRDefault="008405F0" w:rsidP="00324295">
      <w:pPr>
        <w:rPr>
          <w:sz w:val="10"/>
          <w:szCs w:val="10"/>
        </w:rPr>
      </w:pPr>
    </w:p>
    <w:sectPr w:rsidR="008405F0" w:rsidRPr="00324295" w:rsidSect="00C227E8">
      <w:headerReference w:type="default" r:id="rId9"/>
      <w:footerReference w:type="default" r:id="rId10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B49A" w14:textId="77777777" w:rsidR="00D91B3B" w:rsidRDefault="00D91B3B">
      <w:r>
        <w:separator/>
      </w:r>
    </w:p>
  </w:endnote>
  <w:endnote w:type="continuationSeparator" w:id="0">
    <w:p w14:paraId="26C42AD4" w14:textId="77777777" w:rsidR="00D91B3B" w:rsidRDefault="00D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17C2D" w:rsidRPr="00D6072E" w14:paraId="5A8C39A7" w14:textId="77777777" w:rsidTr="004A666B">
      <w:trPr>
        <w:cantSplit/>
        <w:trHeight w:hRule="exact" w:val="397"/>
      </w:trPr>
      <w:tc>
        <w:tcPr>
          <w:tcW w:w="147" w:type="dxa"/>
          <w:vAlign w:val="center"/>
        </w:tcPr>
        <w:p w14:paraId="5BB9DEAB" w14:textId="77777777" w:rsidR="00B17C2D" w:rsidRPr="00D6072E" w:rsidRDefault="00B17C2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04A036F8" w14:textId="77777777" w:rsidR="00B17C2D" w:rsidRPr="00D6072E" w:rsidRDefault="00475E7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90CE883" wp14:editId="6F40ADD9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11696A57" w14:textId="08BE4735" w:rsidR="00B17C2D" w:rsidRPr="00D6072E" w:rsidRDefault="00B17C2D" w:rsidP="00D74B46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3B067D">
            <w:rPr>
              <w:rFonts w:cs="Arial"/>
              <w:b/>
              <w:sz w:val="16"/>
              <w:szCs w:val="16"/>
            </w:rPr>
            <w:t>201</w:t>
          </w:r>
          <w:r w:rsidR="00D74B46">
            <w:rPr>
              <w:rFonts w:cs="Arial"/>
              <w:b/>
              <w:sz w:val="16"/>
              <w:szCs w:val="16"/>
            </w:rPr>
            <w:t>7</w:t>
          </w:r>
          <w:r w:rsidR="002864B5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14213F75" w14:textId="77369457" w:rsidR="00B17C2D" w:rsidRPr="00D6072E" w:rsidRDefault="00B17C2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5F7E3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5F7E3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508CA6D1" w14:textId="77777777" w:rsidR="00B17C2D" w:rsidRDefault="00B17C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8836" w14:textId="77777777" w:rsidR="00D91B3B" w:rsidRDefault="00D91B3B">
      <w:r>
        <w:separator/>
      </w:r>
    </w:p>
  </w:footnote>
  <w:footnote w:type="continuationSeparator" w:id="0">
    <w:p w14:paraId="14490B51" w14:textId="77777777" w:rsidR="00D91B3B" w:rsidRDefault="00D9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61F1" w14:textId="0AF2DB54" w:rsidR="00B17C2D" w:rsidRDefault="00B17C2D">
    <w:pPr>
      <w:pStyle w:val="Kopfzeile"/>
    </w:pPr>
    <w:r>
      <w:t>46</w:t>
    </w:r>
    <w:r w:rsidR="00FA71A4">
      <w:t>5</w:t>
    </w:r>
  </w:p>
  <w:p w14:paraId="2FDF367D" w14:textId="7FC020FB" w:rsidR="00B17C2D" w:rsidRDefault="00B17C2D" w:rsidP="003928B6">
    <w:pPr>
      <w:pStyle w:val="UnterKopfzeile"/>
      <w:ind w:right="-30"/>
    </w:pPr>
    <w:r>
      <w:t>(</w:t>
    </w:r>
    <w:r w:rsidR="003448EE">
      <w:t>Androhung der Vertragskündigung wegen mangelhafter/</w:t>
    </w:r>
    <w:r w:rsidR="008834C0">
      <w:t>vertragswidriger Leistung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FD1BF8"/>
    <w:multiLevelType w:val="hybridMultilevel"/>
    <w:tmpl w:val="A24CA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te, Doris">
    <w15:presenceInfo w15:providerId="AD" w15:userId="S-1-5-21-3308417897-833686424-2328899970-2205"/>
  </w15:person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10C2E"/>
    <w:rsid w:val="000114D3"/>
    <w:rsid w:val="00025123"/>
    <w:rsid w:val="00030F68"/>
    <w:rsid w:val="00051FA9"/>
    <w:rsid w:val="00071279"/>
    <w:rsid w:val="0007408E"/>
    <w:rsid w:val="000742BB"/>
    <w:rsid w:val="00095B50"/>
    <w:rsid w:val="000A5E0A"/>
    <w:rsid w:val="000A6B97"/>
    <w:rsid w:val="000B00D0"/>
    <w:rsid w:val="000E0A39"/>
    <w:rsid w:val="000E2A77"/>
    <w:rsid w:val="000F026E"/>
    <w:rsid w:val="00110816"/>
    <w:rsid w:val="0012121D"/>
    <w:rsid w:val="0012323A"/>
    <w:rsid w:val="00127C79"/>
    <w:rsid w:val="001426F7"/>
    <w:rsid w:val="00173EFB"/>
    <w:rsid w:val="001777E9"/>
    <w:rsid w:val="00184F7A"/>
    <w:rsid w:val="00193918"/>
    <w:rsid w:val="001A7781"/>
    <w:rsid w:val="001B0D90"/>
    <w:rsid w:val="001B6E7F"/>
    <w:rsid w:val="001B798D"/>
    <w:rsid w:val="001C509D"/>
    <w:rsid w:val="001E1AFE"/>
    <w:rsid w:val="002025A1"/>
    <w:rsid w:val="00203817"/>
    <w:rsid w:val="00214747"/>
    <w:rsid w:val="0022050B"/>
    <w:rsid w:val="00231355"/>
    <w:rsid w:val="0024414E"/>
    <w:rsid w:val="002517FD"/>
    <w:rsid w:val="00263542"/>
    <w:rsid w:val="00266170"/>
    <w:rsid w:val="00276B53"/>
    <w:rsid w:val="002864B5"/>
    <w:rsid w:val="00290C88"/>
    <w:rsid w:val="002A5A8A"/>
    <w:rsid w:val="002C403D"/>
    <w:rsid w:val="002F4952"/>
    <w:rsid w:val="003108A4"/>
    <w:rsid w:val="00324295"/>
    <w:rsid w:val="00327698"/>
    <w:rsid w:val="003448EE"/>
    <w:rsid w:val="00345741"/>
    <w:rsid w:val="003507BD"/>
    <w:rsid w:val="00375457"/>
    <w:rsid w:val="003817A9"/>
    <w:rsid w:val="003928B6"/>
    <w:rsid w:val="003A36E9"/>
    <w:rsid w:val="003A43FE"/>
    <w:rsid w:val="003B067D"/>
    <w:rsid w:val="003D3E99"/>
    <w:rsid w:val="003E2CD4"/>
    <w:rsid w:val="003F757C"/>
    <w:rsid w:val="004131E4"/>
    <w:rsid w:val="0041782A"/>
    <w:rsid w:val="00424038"/>
    <w:rsid w:val="0045228F"/>
    <w:rsid w:val="0045726B"/>
    <w:rsid w:val="00457CBD"/>
    <w:rsid w:val="00467EE9"/>
    <w:rsid w:val="0047055A"/>
    <w:rsid w:val="00475E7C"/>
    <w:rsid w:val="00480ABD"/>
    <w:rsid w:val="00492429"/>
    <w:rsid w:val="004951EC"/>
    <w:rsid w:val="004A666B"/>
    <w:rsid w:val="004C5609"/>
    <w:rsid w:val="005333C9"/>
    <w:rsid w:val="0054408D"/>
    <w:rsid w:val="00545032"/>
    <w:rsid w:val="00556E62"/>
    <w:rsid w:val="0057247D"/>
    <w:rsid w:val="00573601"/>
    <w:rsid w:val="0058177E"/>
    <w:rsid w:val="00582E1A"/>
    <w:rsid w:val="00586B9B"/>
    <w:rsid w:val="0059000B"/>
    <w:rsid w:val="005923CB"/>
    <w:rsid w:val="005C01BB"/>
    <w:rsid w:val="005C41DA"/>
    <w:rsid w:val="005D78A9"/>
    <w:rsid w:val="005F41CD"/>
    <w:rsid w:val="005F7E32"/>
    <w:rsid w:val="00605DD3"/>
    <w:rsid w:val="00606550"/>
    <w:rsid w:val="00614636"/>
    <w:rsid w:val="00620245"/>
    <w:rsid w:val="00627C2D"/>
    <w:rsid w:val="00630DD5"/>
    <w:rsid w:val="00640260"/>
    <w:rsid w:val="00640D1C"/>
    <w:rsid w:val="006765F3"/>
    <w:rsid w:val="00690FAB"/>
    <w:rsid w:val="006A5AED"/>
    <w:rsid w:val="006B666A"/>
    <w:rsid w:val="006B7CF1"/>
    <w:rsid w:val="006D19BF"/>
    <w:rsid w:val="006D403D"/>
    <w:rsid w:val="006D70A3"/>
    <w:rsid w:val="007248F9"/>
    <w:rsid w:val="0073462A"/>
    <w:rsid w:val="00734EDE"/>
    <w:rsid w:val="007417F6"/>
    <w:rsid w:val="0078194F"/>
    <w:rsid w:val="007D6205"/>
    <w:rsid w:val="0083522D"/>
    <w:rsid w:val="008405F0"/>
    <w:rsid w:val="008561D1"/>
    <w:rsid w:val="00861450"/>
    <w:rsid w:val="008834C0"/>
    <w:rsid w:val="00896EED"/>
    <w:rsid w:val="008A004F"/>
    <w:rsid w:val="008A6F2F"/>
    <w:rsid w:val="008B61C5"/>
    <w:rsid w:val="008C1069"/>
    <w:rsid w:val="008D0CDF"/>
    <w:rsid w:val="00910F0B"/>
    <w:rsid w:val="00916671"/>
    <w:rsid w:val="00917EF8"/>
    <w:rsid w:val="00920EF2"/>
    <w:rsid w:val="009360C0"/>
    <w:rsid w:val="00945347"/>
    <w:rsid w:val="00947296"/>
    <w:rsid w:val="0095343B"/>
    <w:rsid w:val="00962412"/>
    <w:rsid w:val="0097166A"/>
    <w:rsid w:val="00972EF4"/>
    <w:rsid w:val="009731F2"/>
    <w:rsid w:val="0097612E"/>
    <w:rsid w:val="009B2127"/>
    <w:rsid w:val="009B7E5B"/>
    <w:rsid w:val="009C14BE"/>
    <w:rsid w:val="009E5B70"/>
    <w:rsid w:val="00A00872"/>
    <w:rsid w:val="00A01FA4"/>
    <w:rsid w:val="00A12B59"/>
    <w:rsid w:val="00A20174"/>
    <w:rsid w:val="00A357A8"/>
    <w:rsid w:val="00A47ACA"/>
    <w:rsid w:val="00A5084B"/>
    <w:rsid w:val="00A52945"/>
    <w:rsid w:val="00A75824"/>
    <w:rsid w:val="00A90C84"/>
    <w:rsid w:val="00AB4983"/>
    <w:rsid w:val="00AC3F30"/>
    <w:rsid w:val="00AC56D5"/>
    <w:rsid w:val="00AC7F2D"/>
    <w:rsid w:val="00AD2325"/>
    <w:rsid w:val="00AD51D9"/>
    <w:rsid w:val="00AE4AF0"/>
    <w:rsid w:val="00AF4D9C"/>
    <w:rsid w:val="00B003C3"/>
    <w:rsid w:val="00B17C2D"/>
    <w:rsid w:val="00B32A04"/>
    <w:rsid w:val="00B40909"/>
    <w:rsid w:val="00B61D2B"/>
    <w:rsid w:val="00B64534"/>
    <w:rsid w:val="00B77323"/>
    <w:rsid w:val="00B96ADB"/>
    <w:rsid w:val="00BA5E42"/>
    <w:rsid w:val="00BE2C72"/>
    <w:rsid w:val="00BE6A6E"/>
    <w:rsid w:val="00C101BF"/>
    <w:rsid w:val="00C12713"/>
    <w:rsid w:val="00C227E8"/>
    <w:rsid w:val="00C246AC"/>
    <w:rsid w:val="00C2678D"/>
    <w:rsid w:val="00C3636D"/>
    <w:rsid w:val="00C51D3B"/>
    <w:rsid w:val="00C66495"/>
    <w:rsid w:val="00C73A45"/>
    <w:rsid w:val="00C764C5"/>
    <w:rsid w:val="00C8235E"/>
    <w:rsid w:val="00C91C6A"/>
    <w:rsid w:val="00CD156A"/>
    <w:rsid w:val="00CD54C7"/>
    <w:rsid w:val="00CE096F"/>
    <w:rsid w:val="00CE1AEE"/>
    <w:rsid w:val="00D05C74"/>
    <w:rsid w:val="00D33434"/>
    <w:rsid w:val="00D6072E"/>
    <w:rsid w:val="00D66F11"/>
    <w:rsid w:val="00D74B46"/>
    <w:rsid w:val="00D75523"/>
    <w:rsid w:val="00D76FA2"/>
    <w:rsid w:val="00D8551E"/>
    <w:rsid w:val="00D91B3B"/>
    <w:rsid w:val="00DA276D"/>
    <w:rsid w:val="00DC2EA6"/>
    <w:rsid w:val="00DC7E08"/>
    <w:rsid w:val="00DE2F64"/>
    <w:rsid w:val="00DF09BC"/>
    <w:rsid w:val="00DF12A8"/>
    <w:rsid w:val="00E02FAA"/>
    <w:rsid w:val="00E1270C"/>
    <w:rsid w:val="00E322E9"/>
    <w:rsid w:val="00E405AA"/>
    <w:rsid w:val="00E4456C"/>
    <w:rsid w:val="00E45505"/>
    <w:rsid w:val="00E541E1"/>
    <w:rsid w:val="00E6087B"/>
    <w:rsid w:val="00E60C17"/>
    <w:rsid w:val="00E644F5"/>
    <w:rsid w:val="00E66E8D"/>
    <w:rsid w:val="00E85EBB"/>
    <w:rsid w:val="00E871A7"/>
    <w:rsid w:val="00E948F1"/>
    <w:rsid w:val="00EC7AED"/>
    <w:rsid w:val="00F00B6A"/>
    <w:rsid w:val="00F133C2"/>
    <w:rsid w:val="00F21669"/>
    <w:rsid w:val="00F24B7A"/>
    <w:rsid w:val="00F32C49"/>
    <w:rsid w:val="00F34E17"/>
    <w:rsid w:val="00F35EAF"/>
    <w:rsid w:val="00F50A3A"/>
    <w:rsid w:val="00F5251E"/>
    <w:rsid w:val="00F67E82"/>
    <w:rsid w:val="00F77CE1"/>
    <w:rsid w:val="00FA0151"/>
    <w:rsid w:val="00FA2F0A"/>
    <w:rsid w:val="00FA4F96"/>
    <w:rsid w:val="00FA71A4"/>
    <w:rsid w:val="00FB5AE1"/>
    <w:rsid w:val="00FC0982"/>
    <w:rsid w:val="00FD49AF"/>
    <w:rsid w:val="00FE01B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5D11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26617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266170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73EFB"/>
    <w:pPr>
      <w:spacing w:before="180" w:after="4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fett">
    <w:name w:val="Text fett"/>
    <w:basedOn w:val="Text"/>
    <w:qFormat/>
    <w:rsid w:val="00173EFB"/>
    <w:rPr>
      <w:b/>
    </w:rPr>
  </w:style>
  <w:style w:type="character" w:styleId="Kommentarzeichen">
    <w:name w:val="annotation reference"/>
    <w:basedOn w:val="Absatz-Standardschriftart"/>
    <w:semiHidden/>
    <w:unhideWhenUsed/>
    <w:rsid w:val="006765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765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765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5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65F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26617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266170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73EFB"/>
    <w:pPr>
      <w:spacing w:before="180" w:after="4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fett">
    <w:name w:val="Text fett"/>
    <w:basedOn w:val="Text"/>
    <w:qFormat/>
    <w:rsid w:val="00173EFB"/>
    <w:rPr>
      <w:b/>
    </w:rPr>
  </w:style>
  <w:style w:type="character" w:styleId="Kommentarzeichen">
    <w:name w:val="annotation reference"/>
    <w:basedOn w:val="Absatz-Standardschriftart"/>
    <w:semiHidden/>
    <w:unhideWhenUsed/>
    <w:rsid w:val="006765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765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765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5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65F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BD00-3BF6-4743-BC80-EFB79D14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172</Words>
  <Characters>1071</Characters>
  <Application>Microsoft Office Word</Application>
  <DocSecurity>0</DocSecurity>
  <Lines>38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Androhung der Vertragskündigung wegen mangelhafter/vertragswidriger Leistung</vt:lpstr>
    </vt:vector>
  </TitlesOfParts>
  <Company>BBR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Androhung der Vertragskündigung wegen mangelhafter/vertragswidriger Leistung</dc:title>
  <dc:subject>Androhung der Vertragskündigung wegen mangelhafter/vertragswidriger Leistung</dc:subject>
  <dc:creator>Dorothea Fenner</dc:creator>
  <cp:lastModifiedBy>Salzwedel, Christine</cp:lastModifiedBy>
  <cp:revision>5</cp:revision>
  <cp:lastPrinted>2019-07-16T06:12:00Z</cp:lastPrinted>
  <dcterms:created xsi:type="dcterms:W3CDTF">2019-04-10T13:33:00Z</dcterms:created>
  <dcterms:modified xsi:type="dcterms:W3CDTF">2019-07-16T06:12:00Z</dcterms:modified>
  <cp:category>Bauausführung;mangelhafte Leistung;vertragswidrige Leistung;Kündigungsandrohung</cp:category>
</cp:coreProperties>
</file>