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41" w:rsidRDefault="00B66A41" w:rsidP="004B6192">
      <w:pPr>
        <w:tabs>
          <w:tab w:val="left" w:pos="4253"/>
        </w:tabs>
        <w:jc w:val="both"/>
        <w:rPr>
          <w:rFonts w:ascii="Arial" w:hAnsi="Arial" w:cs="Arial"/>
          <w:b/>
          <w:sz w:val="28"/>
          <w:szCs w:val="28"/>
        </w:rPr>
      </w:pPr>
    </w:p>
    <w:p w:rsidR="009037EF" w:rsidRPr="00A230C3" w:rsidRDefault="009037EF" w:rsidP="004B6192">
      <w:pPr>
        <w:tabs>
          <w:tab w:val="left" w:pos="4253"/>
        </w:tabs>
        <w:jc w:val="both"/>
        <w:rPr>
          <w:rFonts w:ascii="Arial" w:hAnsi="Arial" w:cs="Arial"/>
          <w:b/>
          <w:sz w:val="28"/>
          <w:szCs w:val="28"/>
        </w:rPr>
      </w:pPr>
      <w:r w:rsidRPr="00A230C3">
        <w:rPr>
          <w:rFonts w:ascii="Arial" w:hAnsi="Arial" w:cs="Arial"/>
          <w:b/>
          <w:sz w:val="28"/>
          <w:szCs w:val="28"/>
        </w:rPr>
        <w:t>Vertragsbedingungen</w:t>
      </w:r>
      <w:r w:rsidR="004322E2" w:rsidRPr="00A230C3">
        <w:rPr>
          <w:rFonts w:ascii="Arial" w:hAnsi="Arial" w:cs="Arial"/>
          <w:b/>
          <w:sz w:val="28"/>
          <w:szCs w:val="28"/>
        </w:rPr>
        <w:t xml:space="preserve"> des Landes NRW (VB-NRW)</w:t>
      </w:r>
    </w:p>
    <w:p w:rsidR="009037EF" w:rsidRPr="00A230C3" w:rsidRDefault="009037EF" w:rsidP="004B6192">
      <w:pPr>
        <w:tabs>
          <w:tab w:val="left" w:pos="4253"/>
        </w:tabs>
        <w:jc w:val="both"/>
        <w:rPr>
          <w:rFonts w:ascii="Arial" w:hAnsi="Arial" w:cs="Arial"/>
          <w:sz w:val="22"/>
          <w:szCs w:val="22"/>
        </w:rPr>
      </w:pPr>
    </w:p>
    <w:p w:rsidR="009037EF" w:rsidRPr="00B23620" w:rsidRDefault="009037EF" w:rsidP="004B6192">
      <w:pPr>
        <w:tabs>
          <w:tab w:val="left" w:pos="4253"/>
        </w:tabs>
        <w:ind w:left="426" w:hanging="426"/>
        <w:jc w:val="both"/>
        <w:rPr>
          <w:rFonts w:ascii="Arial" w:hAnsi="Arial" w:cs="Arial"/>
          <w:b/>
        </w:rPr>
      </w:pPr>
      <w:r w:rsidRPr="00B23620">
        <w:rPr>
          <w:rFonts w:ascii="Arial" w:hAnsi="Arial" w:cs="Arial"/>
          <w:b/>
        </w:rPr>
        <w:t>1</w:t>
      </w:r>
      <w:r w:rsidRPr="00B23620">
        <w:rPr>
          <w:rFonts w:ascii="Arial" w:hAnsi="Arial" w:cs="Arial"/>
          <w:b/>
        </w:rPr>
        <w:tab/>
        <w:t>Vertragsbestandteile</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1.1</w:t>
      </w:r>
      <w:r w:rsidRPr="00B23620">
        <w:rPr>
          <w:rFonts w:ascii="Arial" w:hAnsi="Arial" w:cs="Arial"/>
        </w:rPr>
        <w:tab/>
        <w:t>Es gelten nacheinander als Vertragsbestandteile:</w:t>
      </w:r>
    </w:p>
    <w:p w:rsidR="006E3158" w:rsidRDefault="006B759E" w:rsidP="004B6192">
      <w:pPr>
        <w:tabs>
          <w:tab w:val="left" w:pos="4253"/>
        </w:tabs>
        <w:ind w:left="426" w:hanging="426"/>
        <w:jc w:val="both"/>
        <w:rPr>
          <w:rFonts w:ascii="Arial" w:hAnsi="Arial" w:cs="Arial"/>
        </w:rPr>
      </w:pPr>
      <w:r>
        <w:rPr>
          <w:rFonts w:ascii="Arial" w:hAnsi="Arial" w:cs="Arial"/>
        </w:rPr>
        <w:tab/>
        <w:t xml:space="preserve">a) </w:t>
      </w:r>
      <w:r w:rsidR="006E3158">
        <w:rPr>
          <w:rFonts w:ascii="Arial" w:hAnsi="Arial" w:cs="Arial"/>
        </w:rPr>
        <w:t xml:space="preserve"> </w:t>
      </w:r>
      <w:r w:rsidR="004322E2" w:rsidRPr="00B23620">
        <w:rPr>
          <w:rFonts w:ascii="Arial" w:hAnsi="Arial" w:cs="Arial"/>
        </w:rPr>
        <w:t>das</w:t>
      </w:r>
      <w:r w:rsidR="009037EF" w:rsidRPr="00B23620">
        <w:rPr>
          <w:rFonts w:ascii="Arial" w:hAnsi="Arial" w:cs="Arial"/>
        </w:rPr>
        <w:t xml:space="preserve"> </w:t>
      </w:r>
      <w:proofErr w:type="spellStart"/>
      <w:r w:rsidR="009037EF" w:rsidRPr="00B23620">
        <w:rPr>
          <w:rFonts w:ascii="Arial" w:hAnsi="Arial" w:cs="Arial"/>
        </w:rPr>
        <w:t>Auftragschreiben</w:t>
      </w:r>
      <w:proofErr w:type="spellEnd"/>
      <w:r w:rsidR="009037EF" w:rsidRPr="00B23620">
        <w:rPr>
          <w:rFonts w:ascii="Arial" w:hAnsi="Arial" w:cs="Arial"/>
        </w:rPr>
        <w:t xml:space="preserve"> mit sämtlichen Anlagen (z.</w:t>
      </w:r>
      <w:r w:rsidR="00C0268A">
        <w:rPr>
          <w:rFonts w:ascii="Arial" w:hAnsi="Arial" w:cs="Arial"/>
        </w:rPr>
        <w:t xml:space="preserve"> </w:t>
      </w:r>
      <w:r w:rsidR="009037EF" w:rsidRPr="00B23620">
        <w:rPr>
          <w:rFonts w:ascii="Arial" w:hAnsi="Arial" w:cs="Arial"/>
        </w:rPr>
        <w:t>B. Leistungsbeschreibung, Zeichnungen,</w:t>
      </w:r>
    </w:p>
    <w:p w:rsidR="009037EF" w:rsidRPr="00B23620" w:rsidRDefault="009037EF" w:rsidP="00D51C75">
      <w:pPr>
        <w:tabs>
          <w:tab w:val="left" w:pos="4253"/>
        </w:tabs>
        <w:ind w:left="709"/>
        <w:jc w:val="both"/>
        <w:rPr>
          <w:rFonts w:ascii="Arial" w:hAnsi="Arial" w:cs="Arial"/>
        </w:rPr>
      </w:pPr>
      <w:r w:rsidRPr="00B23620">
        <w:rPr>
          <w:rFonts w:ascii="Arial" w:hAnsi="Arial" w:cs="Arial"/>
        </w:rPr>
        <w:t>Skizzen)</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ab/>
        <w:t>b)  diese Vertragsbedingungen</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ab/>
        <w:t>c)  die Allgemeinen Bedingungen für die Ausführung von Leistungen (VOL Teil B)</w:t>
      </w:r>
    </w:p>
    <w:p w:rsidR="009037EF" w:rsidRPr="00C10024" w:rsidRDefault="009037EF" w:rsidP="004B6192">
      <w:pPr>
        <w:tabs>
          <w:tab w:val="left" w:pos="4253"/>
        </w:tabs>
        <w:ind w:left="426" w:hanging="426"/>
        <w:jc w:val="both"/>
        <w:rPr>
          <w:rFonts w:ascii="Arial" w:hAnsi="Arial" w:cs="Arial"/>
        </w:rPr>
      </w:pPr>
      <w:r w:rsidRPr="00B23620">
        <w:rPr>
          <w:rFonts w:ascii="Arial" w:hAnsi="Arial" w:cs="Arial"/>
        </w:rPr>
        <w:t>1.2</w:t>
      </w:r>
      <w:r w:rsidRPr="00B23620">
        <w:rPr>
          <w:rFonts w:ascii="Arial" w:hAnsi="Arial" w:cs="Arial"/>
        </w:rPr>
        <w:tab/>
        <w:t xml:space="preserve">Die VOL/B kann im </w:t>
      </w:r>
      <w:r w:rsidR="00A91914" w:rsidRPr="00B23620">
        <w:rPr>
          <w:rFonts w:ascii="Arial" w:hAnsi="Arial" w:cs="Arial"/>
        </w:rPr>
        <w:t xml:space="preserve">Internet </w:t>
      </w:r>
      <w:r w:rsidR="00A91914" w:rsidRPr="00C10024">
        <w:rPr>
          <w:rFonts w:ascii="Arial" w:hAnsi="Arial" w:cs="Arial"/>
        </w:rPr>
        <w:t xml:space="preserve">unter </w:t>
      </w:r>
      <w:hyperlink r:id="rId7" w:history="1">
        <w:r w:rsidR="00C60D90" w:rsidRPr="00111BA2">
          <w:rPr>
            <w:rStyle w:val="Hyperlink"/>
            <w:rFonts w:ascii="Arial" w:hAnsi="Arial" w:cs="Arial"/>
          </w:rPr>
          <w:t>https://www.vergabe.nrw.de/wirtschaft/formulare</w:t>
        </w:r>
      </w:hyperlink>
      <w:r w:rsidR="00C60D90">
        <w:rPr>
          <w:rFonts w:ascii="Arial" w:hAnsi="Arial" w:cs="Arial"/>
        </w:rPr>
        <w:t xml:space="preserve"> </w:t>
      </w:r>
      <w:bookmarkStart w:id="0" w:name="_GoBack"/>
      <w:bookmarkEnd w:id="0"/>
      <w:r w:rsidR="006E3158" w:rsidRPr="00C10024">
        <w:rPr>
          <w:rFonts w:ascii="Arial" w:hAnsi="Arial" w:cs="Arial"/>
        </w:rPr>
        <w:t>eingesehen werden.</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 xml:space="preserve">1.3 </w:t>
      </w:r>
      <w:r w:rsidRPr="00B23620">
        <w:rPr>
          <w:rFonts w:ascii="Arial" w:hAnsi="Arial" w:cs="Arial"/>
        </w:rPr>
        <w:tab/>
        <w:t xml:space="preserve">Anderslautende Geschäfts-, Liefer- oder Zahlungsbedingungen des Auftragnehmers werden nicht Bestandteil des Vertrags. </w:t>
      </w:r>
    </w:p>
    <w:p w:rsidR="009037EF" w:rsidRPr="00B23620" w:rsidRDefault="009037EF" w:rsidP="004B6192">
      <w:pPr>
        <w:tabs>
          <w:tab w:val="left" w:pos="4253"/>
        </w:tabs>
        <w:spacing w:line="288" w:lineRule="atLeast"/>
        <w:ind w:left="426" w:hanging="426"/>
        <w:jc w:val="both"/>
        <w:rPr>
          <w:rFonts w:ascii="Arial" w:hAnsi="Arial" w:cs="Arial"/>
          <w:b/>
        </w:rPr>
      </w:pPr>
      <w:r w:rsidRPr="00B23620">
        <w:rPr>
          <w:rFonts w:ascii="Arial" w:hAnsi="Arial" w:cs="Arial"/>
          <w:b/>
        </w:rPr>
        <w:t>2</w:t>
      </w:r>
      <w:r w:rsidRPr="00B23620">
        <w:rPr>
          <w:rFonts w:ascii="Arial" w:hAnsi="Arial" w:cs="Arial"/>
          <w:b/>
        </w:rPr>
        <w:tab/>
        <w:t>Preise</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ab/>
        <w:t xml:space="preserve">Die vereinbarten Preise sind feste Preise, durch die sämtliche Leistungen des Auftragnehmers einschließlich sonstiger Kosten und Lasten </w:t>
      </w:r>
      <w:r w:rsidR="00AD7DA1" w:rsidRPr="00B23620">
        <w:rPr>
          <w:rFonts w:ascii="Arial" w:hAnsi="Arial" w:cs="Arial"/>
        </w:rPr>
        <w:t>(z.</w:t>
      </w:r>
      <w:r w:rsidR="00C0268A">
        <w:rPr>
          <w:rFonts w:ascii="Arial" w:hAnsi="Arial" w:cs="Arial"/>
        </w:rPr>
        <w:t xml:space="preserve"> B. Fracht, Verpackung, us</w:t>
      </w:r>
      <w:r w:rsidR="00AD7DA1" w:rsidRPr="00B23620">
        <w:rPr>
          <w:rFonts w:ascii="Arial" w:hAnsi="Arial" w:cs="Arial"/>
        </w:rPr>
        <w:t xml:space="preserve">w.) </w:t>
      </w:r>
      <w:r w:rsidRPr="00B23620">
        <w:rPr>
          <w:rFonts w:ascii="Arial" w:hAnsi="Arial" w:cs="Arial"/>
        </w:rPr>
        <w:t>abgegolten sind</w:t>
      </w:r>
      <w:r w:rsidR="00B81804" w:rsidRPr="00B23620">
        <w:rPr>
          <w:rFonts w:ascii="Arial" w:hAnsi="Arial" w:cs="Arial"/>
        </w:rPr>
        <w:t>.</w:t>
      </w:r>
    </w:p>
    <w:p w:rsidR="009037EF" w:rsidRPr="00B23620" w:rsidRDefault="009037EF" w:rsidP="004B6192">
      <w:pPr>
        <w:tabs>
          <w:tab w:val="left" w:pos="4253"/>
        </w:tabs>
        <w:spacing w:line="288" w:lineRule="atLeast"/>
        <w:ind w:left="426" w:hanging="426"/>
        <w:jc w:val="both"/>
        <w:rPr>
          <w:rFonts w:ascii="Arial" w:hAnsi="Arial" w:cs="Arial"/>
          <w:b/>
        </w:rPr>
      </w:pPr>
      <w:r w:rsidRPr="00B23620">
        <w:rPr>
          <w:rFonts w:ascii="Arial" w:hAnsi="Arial" w:cs="Arial"/>
          <w:b/>
        </w:rPr>
        <w:t>3</w:t>
      </w:r>
      <w:r w:rsidRPr="00B23620">
        <w:rPr>
          <w:rFonts w:ascii="Arial" w:hAnsi="Arial" w:cs="Arial"/>
          <w:b/>
        </w:rPr>
        <w:tab/>
        <w:t>Gütezusicherung, technische, sicherheitstechnische und arbeitsmedizinische Anforderungen</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ab/>
        <w:t xml:space="preserve">Der Auftragnehmer verpflichtet sich, nur Gegenstände zu liefern, die </w:t>
      </w:r>
      <w:r w:rsidR="00A91914" w:rsidRPr="00B23620">
        <w:rPr>
          <w:rFonts w:ascii="Arial" w:hAnsi="Arial" w:cs="Arial"/>
        </w:rPr>
        <w:t xml:space="preserve">im Zeitpunkt der Lieferung </w:t>
      </w:r>
      <w:r w:rsidRPr="00B23620">
        <w:rPr>
          <w:rFonts w:ascii="Arial" w:hAnsi="Arial" w:cs="Arial"/>
        </w:rPr>
        <w:t xml:space="preserve">den in der Bundesrepublik Deutschland durch die gesetzlichen Unfallversicherungsträger in Kraft gesetzten Unfallverhütungsvorschriften </w:t>
      </w:r>
      <w:r w:rsidR="00A91914" w:rsidRPr="00B23620">
        <w:rPr>
          <w:rFonts w:ascii="Arial" w:hAnsi="Arial" w:cs="Arial"/>
        </w:rPr>
        <w:t xml:space="preserve">(autonome Rechtsnormen) </w:t>
      </w:r>
      <w:r w:rsidRPr="00B23620">
        <w:rPr>
          <w:rFonts w:ascii="Arial" w:hAnsi="Arial" w:cs="Arial"/>
        </w:rPr>
        <w:t>sowie den allgemein anerkannten technischen, sicherheitstechnischen und arbeitsmedizinischen Regeln entsprechen.</w:t>
      </w:r>
    </w:p>
    <w:p w:rsidR="009037EF" w:rsidRPr="00B23620" w:rsidRDefault="00E915E2" w:rsidP="004B6192">
      <w:pPr>
        <w:tabs>
          <w:tab w:val="left" w:pos="426"/>
          <w:tab w:val="left" w:pos="4253"/>
        </w:tabs>
        <w:jc w:val="both"/>
        <w:rPr>
          <w:rFonts w:ascii="Arial" w:hAnsi="Arial" w:cs="Arial"/>
          <w:b/>
          <w:bCs/>
        </w:rPr>
      </w:pPr>
      <w:r w:rsidRPr="00B23620">
        <w:rPr>
          <w:rFonts w:ascii="Arial" w:hAnsi="Arial" w:cs="Arial"/>
          <w:b/>
          <w:bCs/>
        </w:rPr>
        <w:t>4</w:t>
      </w:r>
      <w:r w:rsidRPr="00B23620">
        <w:rPr>
          <w:rFonts w:ascii="Arial" w:hAnsi="Arial" w:cs="Arial"/>
          <w:b/>
          <w:bCs/>
        </w:rPr>
        <w:tab/>
      </w:r>
      <w:r w:rsidR="009037EF" w:rsidRPr="00B23620">
        <w:rPr>
          <w:rFonts w:ascii="Arial" w:hAnsi="Arial" w:cs="Arial"/>
          <w:b/>
          <w:bCs/>
        </w:rPr>
        <w:t>Lieferung/Leistung</w:t>
      </w:r>
    </w:p>
    <w:p w:rsidR="009037EF" w:rsidRPr="00B23620" w:rsidRDefault="009037EF" w:rsidP="004B6192">
      <w:pPr>
        <w:tabs>
          <w:tab w:val="left" w:pos="4253"/>
        </w:tabs>
        <w:ind w:left="426" w:hanging="426"/>
        <w:jc w:val="both"/>
        <w:rPr>
          <w:rFonts w:ascii="Arial" w:hAnsi="Arial" w:cs="Arial"/>
        </w:rPr>
      </w:pPr>
      <w:r w:rsidRPr="00B23620">
        <w:rPr>
          <w:rFonts w:ascii="Arial" w:hAnsi="Arial" w:cs="Arial"/>
        </w:rPr>
        <w:tab/>
        <w:t xml:space="preserve">Leistungs- und Erfüllungsort ist </w:t>
      </w:r>
      <w:r w:rsidR="00B66A41" w:rsidRPr="00B23620">
        <w:rPr>
          <w:rFonts w:ascii="Arial" w:hAnsi="Arial" w:cs="Arial"/>
        </w:rPr>
        <w:t>–</w:t>
      </w:r>
      <w:r w:rsidRPr="00B23620">
        <w:rPr>
          <w:rFonts w:ascii="Arial" w:hAnsi="Arial" w:cs="Arial"/>
        </w:rPr>
        <w:t xml:space="preserve"> wenn </w:t>
      </w:r>
      <w:r w:rsidR="000A0390" w:rsidRPr="00B23620">
        <w:rPr>
          <w:rFonts w:ascii="Arial" w:hAnsi="Arial" w:cs="Arial"/>
        </w:rPr>
        <w:t xml:space="preserve">im Auftrag </w:t>
      </w:r>
      <w:r w:rsidRPr="00B23620">
        <w:rPr>
          <w:rFonts w:ascii="Arial" w:hAnsi="Arial" w:cs="Arial"/>
        </w:rPr>
        <w:t xml:space="preserve">nichts anderes angegeben </w:t>
      </w:r>
      <w:r w:rsidR="00F02D7D" w:rsidRPr="00B23620">
        <w:rPr>
          <w:rFonts w:ascii="Arial" w:hAnsi="Arial" w:cs="Arial"/>
        </w:rPr>
        <w:t>–</w:t>
      </w:r>
      <w:r w:rsidRPr="00B23620">
        <w:rPr>
          <w:rFonts w:ascii="Arial" w:hAnsi="Arial" w:cs="Arial"/>
        </w:rPr>
        <w:t xml:space="preserve"> </w:t>
      </w:r>
      <w:r w:rsidR="00F02D7D" w:rsidRPr="00B23620">
        <w:rPr>
          <w:rFonts w:ascii="Arial" w:hAnsi="Arial" w:cs="Arial"/>
        </w:rPr>
        <w:t>die Verwendungsstelle</w:t>
      </w:r>
      <w:r w:rsidRPr="00B23620">
        <w:rPr>
          <w:rFonts w:ascii="Arial" w:hAnsi="Arial" w:cs="Arial"/>
        </w:rPr>
        <w:t>. Diese ist nur montags bis freitags in der Zeit von 8.30 bis 14.00 Uhr und ggf. nach besonderer Vereinbarung zur Annahme der Lieferung bzw. zur Abnahme der Leistung verpflichtet.</w:t>
      </w:r>
    </w:p>
    <w:p w:rsidR="009037EF" w:rsidRPr="00B23620" w:rsidRDefault="00F02D7D" w:rsidP="006D5B18">
      <w:pPr>
        <w:tabs>
          <w:tab w:val="left" w:pos="4253"/>
        </w:tabs>
        <w:ind w:left="426" w:hanging="426"/>
        <w:jc w:val="both"/>
        <w:rPr>
          <w:rFonts w:ascii="Arial" w:hAnsi="Arial" w:cs="Arial"/>
          <w:b/>
        </w:rPr>
      </w:pPr>
      <w:r w:rsidRPr="00B23620">
        <w:rPr>
          <w:rFonts w:ascii="Arial" w:hAnsi="Arial" w:cs="Arial"/>
          <w:b/>
        </w:rPr>
        <w:t>5</w:t>
      </w:r>
      <w:r w:rsidR="009037EF" w:rsidRPr="00B23620">
        <w:rPr>
          <w:rFonts w:ascii="Arial" w:hAnsi="Arial" w:cs="Arial"/>
          <w:b/>
        </w:rPr>
        <w:tab/>
        <w:t>Rechnung</w:t>
      </w:r>
    </w:p>
    <w:p w:rsidR="009037EF" w:rsidRPr="00B23620" w:rsidRDefault="006D5B18" w:rsidP="004B6192">
      <w:pPr>
        <w:tabs>
          <w:tab w:val="left" w:pos="4253"/>
        </w:tabs>
        <w:ind w:left="426" w:hanging="426"/>
        <w:jc w:val="both"/>
        <w:rPr>
          <w:rFonts w:ascii="Arial" w:hAnsi="Arial" w:cs="Arial"/>
        </w:rPr>
      </w:pPr>
      <w:r w:rsidRPr="00B23620">
        <w:rPr>
          <w:rFonts w:ascii="Arial" w:hAnsi="Arial" w:cs="Arial"/>
        </w:rPr>
        <w:t>5</w:t>
      </w:r>
      <w:r w:rsidR="009037EF" w:rsidRPr="00B23620">
        <w:rPr>
          <w:rFonts w:ascii="Arial" w:hAnsi="Arial" w:cs="Arial"/>
        </w:rPr>
        <w:t>.1</w:t>
      </w:r>
      <w:r w:rsidR="009037EF" w:rsidRPr="00B23620">
        <w:rPr>
          <w:rFonts w:ascii="Arial" w:hAnsi="Arial" w:cs="Arial"/>
        </w:rPr>
        <w:tab/>
        <w:t>Die Rechnung ist in zweifacher Ausfertigung unter Beachtung der umsatzs</w:t>
      </w:r>
      <w:r w:rsidR="000A0390" w:rsidRPr="00B23620">
        <w:rPr>
          <w:rFonts w:ascii="Arial" w:hAnsi="Arial" w:cs="Arial"/>
        </w:rPr>
        <w:t>teuerlichen Regelungen auf die auftragserteilende(n)</w:t>
      </w:r>
      <w:r w:rsidR="009037EF" w:rsidRPr="00B23620">
        <w:rPr>
          <w:rFonts w:ascii="Arial" w:hAnsi="Arial" w:cs="Arial"/>
        </w:rPr>
        <w:t xml:space="preserve"> Dienststelle(n) auszustellen.</w:t>
      </w:r>
    </w:p>
    <w:p w:rsidR="009037EF" w:rsidRPr="00B23620" w:rsidRDefault="006D5B18" w:rsidP="004B6192">
      <w:pPr>
        <w:tabs>
          <w:tab w:val="left" w:pos="4253"/>
        </w:tabs>
        <w:ind w:left="426" w:hanging="426"/>
        <w:jc w:val="both"/>
        <w:rPr>
          <w:rFonts w:ascii="Arial" w:hAnsi="Arial" w:cs="Arial"/>
        </w:rPr>
      </w:pPr>
      <w:r w:rsidRPr="00B23620">
        <w:rPr>
          <w:rFonts w:ascii="Arial" w:hAnsi="Arial" w:cs="Arial"/>
        </w:rPr>
        <w:t>5</w:t>
      </w:r>
      <w:r w:rsidR="009037EF" w:rsidRPr="00B23620">
        <w:rPr>
          <w:rFonts w:ascii="Arial" w:hAnsi="Arial" w:cs="Arial"/>
        </w:rPr>
        <w:t xml:space="preserve">.2 </w:t>
      </w:r>
      <w:r w:rsidR="009037EF" w:rsidRPr="00B23620">
        <w:rPr>
          <w:rFonts w:ascii="Arial" w:hAnsi="Arial" w:cs="Arial"/>
        </w:rPr>
        <w:tab/>
        <w:t>Bei Teilrechnungen aufgrund von Teillieferungen müssen gelieferte und restliche Mengen klar ersichtlich sein. Die letzte Teilrechnu</w:t>
      </w:r>
      <w:r w:rsidR="00B66A41" w:rsidRPr="00B23620">
        <w:rPr>
          <w:rFonts w:ascii="Arial" w:hAnsi="Arial" w:cs="Arial"/>
        </w:rPr>
        <w:t>ng ist als solche und als Schluss</w:t>
      </w:r>
      <w:r w:rsidR="009037EF" w:rsidRPr="00B23620">
        <w:rPr>
          <w:rFonts w:ascii="Arial" w:hAnsi="Arial" w:cs="Arial"/>
        </w:rPr>
        <w:t>rechnung zu kennzeichnen.</w:t>
      </w:r>
    </w:p>
    <w:p w:rsidR="009037EF" w:rsidRPr="00B23620" w:rsidRDefault="006D5B18" w:rsidP="004B6192">
      <w:pPr>
        <w:tabs>
          <w:tab w:val="left" w:pos="4253"/>
        </w:tabs>
        <w:ind w:left="426" w:hanging="426"/>
        <w:jc w:val="both"/>
        <w:rPr>
          <w:rFonts w:ascii="Arial" w:hAnsi="Arial" w:cs="Arial"/>
        </w:rPr>
      </w:pPr>
      <w:r w:rsidRPr="00B23620">
        <w:rPr>
          <w:rFonts w:ascii="Arial" w:hAnsi="Arial" w:cs="Arial"/>
        </w:rPr>
        <w:t>5</w:t>
      </w:r>
      <w:r w:rsidR="009037EF" w:rsidRPr="00B23620">
        <w:rPr>
          <w:rFonts w:ascii="Arial" w:hAnsi="Arial" w:cs="Arial"/>
        </w:rPr>
        <w:t>.3</w:t>
      </w:r>
      <w:r w:rsidR="009037EF" w:rsidRPr="00B23620">
        <w:rPr>
          <w:rFonts w:ascii="Arial" w:hAnsi="Arial" w:cs="Arial"/>
        </w:rPr>
        <w:tab/>
        <w:t xml:space="preserve">Ein Anspruch auf Bezahlung der Rechnung besteht nur, wenn ihr prüfungsfähige Unterlagen über die Lieferung/Leistung beigefügt sind; dies geschieht in der Regel </w:t>
      </w:r>
      <w:r w:rsidR="00F02D7D" w:rsidRPr="00B23620">
        <w:rPr>
          <w:rFonts w:ascii="Arial" w:hAnsi="Arial" w:cs="Arial"/>
        </w:rPr>
        <w:t>durch</w:t>
      </w:r>
      <w:r w:rsidR="009037EF" w:rsidRPr="00B23620">
        <w:rPr>
          <w:rFonts w:ascii="Arial" w:hAnsi="Arial" w:cs="Arial"/>
        </w:rPr>
        <w:t xml:space="preserve"> anerkannte Stundenverrechnungsnachweise, quittierte Lieferscheine oder Leistungsnachweise.</w:t>
      </w:r>
    </w:p>
    <w:p w:rsidR="009037EF" w:rsidRPr="00B23620" w:rsidRDefault="006D5B18" w:rsidP="004B6192">
      <w:pPr>
        <w:tabs>
          <w:tab w:val="left" w:pos="4253"/>
        </w:tabs>
        <w:spacing w:line="288" w:lineRule="atLeast"/>
        <w:ind w:left="426" w:hanging="426"/>
        <w:jc w:val="both"/>
        <w:rPr>
          <w:rFonts w:ascii="Arial" w:hAnsi="Arial" w:cs="Arial"/>
          <w:b/>
        </w:rPr>
      </w:pPr>
      <w:r w:rsidRPr="00B23620">
        <w:rPr>
          <w:rFonts w:ascii="Arial" w:hAnsi="Arial" w:cs="Arial"/>
          <w:b/>
        </w:rPr>
        <w:t>6</w:t>
      </w:r>
      <w:r w:rsidR="009037EF" w:rsidRPr="00B23620">
        <w:rPr>
          <w:rFonts w:ascii="Arial" w:hAnsi="Arial" w:cs="Arial"/>
          <w:b/>
        </w:rPr>
        <w:tab/>
        <w:t>Bezahlung/Abtretung</w:t>
      </w:r>
    </w:p>
    <w:p w:rsidR="009037EF" w:rsidRPr="00B23620" w:rsidRDefault="006D5B18" w:rsidP="004B6192">
      <w:pPr>
        <w:tabs>
          <w:tab w:val="left" w:pos="4253"/>
        </w:tabs>
        <w:ind w:left="426" w:hanging="426"/>
        <w:jc w:val="both"/>
        <w:rPr>
          <w:rFonts w:ascii="Arial" w:hAnsi="Arial" w:cs="Arial"/>
        </w:rPr>
      </w:pPr>
      <w:r w:rsidRPr="00B23620">
        <w:rPr>
          <w:rFonts w:ascii="Arial" w:hAnsi="Arial" w:cs="Arial"/>
        </w:rPr>
        <w:t>6</w:t>
      </w:r>
      <w:r w:rsidR="009037EF" w:rsidRPr="00B23620">
        <w:rPr>
          <w:rFonts w:ascii="Arial" w:hAnsi="Arial" w:cs="Arial"/>
        </w:rPr>
        <w:t xml:space="preserve">.1 </w:t>
      </w:r>
      <w:r w:rsidR="009037EF" w:rsidRPr="00B23620">
        <w:rPr>
          <w:rFonts w:ascii="Arial" w:hAnsi="Arial" w:cs="Arial"/>
        </w:rPr>
        <w:tab/>
        <w:t xml:space="preserve">Die Bezahlung wird nach Wahl des Auftraggebers innerhalb von 14 Tagen unter Abzug des </w:t>
      </w:r>
      <w:r w:rsidR="00F2580E" w:rsidRPr="00B23620">
        <w:rPr>
          <w:rFonts w:ascii="Arial" w:hAnsi="Arial" w:cs="Arial"/>
        </w:rPr>
        <w:t>vertraglich vereinbarten</w:t>
      </w:r>
      <w:r w:rsidR="009037EF" w:rsidRPr="00B23620">
        <w:rPr>
          <w:rFonts w:ascii="Arial" w:hAnsi="Arial" w:cs="Arial"/>
        </w:rPr>
        <w:t xml:space="preserve"> Skontos oder innerhalb von 30 Tagen ohne Abzug geleistet. Die Zahlungsfrist beginnt mit Eingang der prüfungsfähigen Rechnung bei der </w:t>
      </w:r>
      <w:r w:rsidR="000A0390" w:rsidRPr="00B23620">
        <w:rPr>
          <w:rFonts w:ascii="Arial" w:hAnsi="Arial" w:cs="Arial"/>
        </w:rPr>
        <w:t xml:space="preserve">auftragserteilenden </w:t>
      </w:r>
      <w:r w:rsidR="009037EF" w:rsidRPr="00B23620">
        <w:rPr>
          <w:rFonts w:ascii="Arial" w:hAnsi="Arial" w:cs="Arial"/>
        </w:rPr>
        <w:t>Dienststelle, frühestens jedoch mit dem Zeitpunkt des Gefahrübergangs.</w:t>
      </w:r>
    </w:p>
    <w:p w:rsidR="009037EF" w:rsidRPr="00B23620" w:rsidRDefault="006D5B18" w:rsidP="004B6192">
      <w:pPr>
        <w:tabs>
          <w:tab w:val="left" w:pos="4253"/>
        </w:tabs>
        <w:ind w:left="426" w:hanging="426"/>
        <w:jc w:val="both"/>
        <w:rPr>
          <w:rFonts w:ascii="Arial" w:hAnsi="Arial" w:cs="Arial"/>
        </w:rPr>
      </w:pPr>
      <w:r w:rsidRPr="00B23620">
        <w:rPr>
          <w:rFonts w:ascii="Arial" w:hAnsi="Arial" w:cs="Arial"/>
        </w:rPr>
        <w:t>6</w:t>
      </w:r>
      <w:r w:rsidR="009037EF" w:rsidRPr="00B23620">
        <w:rPr>
          <w:rFonts w:ascii="Arial" w:hAnsi="Arial" w:cs="Arial"/>
        </w:rPr>
        <w:t>.2</w:t>
      </w:r>
      <w:r w:rsidR="009037EF" w:rsidRPr="00B23620">
        <w:rPr>
          <w:rFonts w:ascii="Arial" w:hAnsi="Arial" w:cs="Arial"/>
        </w:rPr>
        <w:tab/>
        <w:t>Die Forderung des Auftragnehmers kann nur mit vorheriger schriftlicher Zustimmung des Auftraggebers abgetreten werden.</w:t>
      </w:r>
    </w:p>
    <w:p w:rsidR="009037EF" w:rsidRPr="00B23620" w:rsidRDefault="006D5B18" w:rsidP="004B6192">
      <w:pPr>
        <w:tabs>
          <w:tab w:val="left" w:pos="4253"/>
        </w:tabs>
        <w:spacing w:line="288" w:lineRule="atLeast"/>
        <w:ind w:left="426" w:hanging="426"/>
        <w:jc w:val="both"/>
        <w:rPr>
          <w:rFonts w:ascii="Arial" w:hAnsi="Arial" w:cs="Arial"/>
          <w:b/>
        </w:rPr>
      </w:pPr>
      <w:r w:rsidRPr="00B23620">
        <w:rPr>
          <w:rFonts w:ascii="Arial" w:hAnsi="Arial" w:cs="Arial"/>
          <w:b/>
        </w:rPr>
        <w:t>7</w:t>
      </w:r>
      <w:r w:rsidR="009037EF" w:rsidRPr="00B23620">
        <w:rPr>
          <w:rFonts w:ascii="Arial" w:hAnsi="Arial" w:cs="Arial"/>
          <w:b/>
        </w:rPr>
        <w:tab/>
      </w:r>
      <w:r w:rsidR="00F02D7D" w:rsidRPr="00B23620">
        <w:rPr>
          <w:rFonts w:ascii="Arial" w:hAnsi="Arial" w:cs="Arial"/>
          <w:b/>
        </w:rPr>
        <w:t>Lösung des Vertrages</w:t>
      </w:r>
    </w:p>
    <w:p w:rsidR="00F02D7D" w:rsidRPr="00B23620" w:rsidRDefault="006D5B18" w:rsidP="004B6192">
      <w:pPr>
        <w:tabs>
          <w:tab w:val="left" w:pos="4253"/>
        </w:tabs>
        <w:spacing w:after="120"/>
        <w:ind w:left="426" w:hanging="425"/>
        <w:jc w:val="both"/>
        <w:rPr>
          <w:rFonts w:ascii="Arial" w:hAnsi="Arial" w:cs="Arial"/>
          <w:spacing w:val="5"/>
        </w:rPr>
      </w:pPr>
      <w:r w:rsidRPr="00B23620">
        <w:rPr>
          <w:rFonts w:ascii="Arial" w:hAnsi="Arial" w:cs="Arial"/>
        </w:rPr>
        <w:t>7</w:t>
      </w:r>
      <w:r w:rsidR="00F02D7D" w:rsidRPr="00B23620">
        <w:rPr>
          <w:rFonts w:ascii="Arial" w:hAnsi="Arial" w:cs="Arial"/>
        </w:rPr>
        <w:t>.1</w:t>
      </w:r>
      <w:r w:rsidR="009037EF" w:rsidRPr="00B23620">
        <w:rPr>
          <w:rFonts w:ascii="Arial" w:hAnsi="Arial" w:cs="Arial"/>
        </w:rPr>
        <w:tab/>
      </w:r>
      <w:r w:rsidR="00F02D7D" w:rsidRPr="00B23620">
        <w:rPr>
          <w:rFonts w:ascii="Arial" w:hAnsi="Arial" w:cs="Arial"/>
        </w:rPr>
        <w:t>Außer in den in § 8 V</w:t>
      </w:r>
      <w:r w:rsidR="009037EF" w:rsidRPr="00B23620">
        <w:rPr>
          <w:rFonts w:ascii="Arial" w:hAnsi="Arial" w:cs="Arial"/>
        </w:rPr>
        <w:t>OL/B genannten Fällen kann der A</w:t>
      </w:r>
      <w:r w:rsidR="00F02D7D" w:rsidRPr="00B23620">
        <w:rPr>
          <w:rFonts w:ascii="Arial" w:hAnsi="Arial" w:cs="Arial"/>
        </w:rPr>
        <w:t xml:space="preserve">uftraggeber auch dann vom Vertrag zurücktreten oder den Vertrag mit sofortiger Wirkung kündigen, wenn </w:t>
      </w:r>
      <w:r w:rsidR="00F02D7D" w:rsidRPr="00B23620">
        <w:rPr>
          <w:rFonts w:ascii="Arial" w:hAnsi="Arial" w:cs="Arial"/>
          <w:spacing w:val="5"/>
        </w:rPr>
        <w:t>der A</w:t>
      </w:r>
      <w:r w:rsidR="000B2190" w:rsidRPr="00B23620">
        <w:rPr>
          <w:rFonts w:ascii="Arial" w:hAnsi="Arial" w:cs="Arial"/>
          <w:spacing w:val="5"/>
        </w:rPr>
        <w:t>uftrag</w:t>
      </w:r>
      <w:r w:rsidR="00C34DB8" w:rsidRPr="00B23620">
        <w:rPr>
          <w:rFonts w:ascii="Arial" w:hAnsi="Arial" w:cs="Arial"/>
          <w:spacing w:val="5"/>
        </w:rPr>
        <w:t>nehmer Personen, die aufs</w:t>
      </w:r>
      <w:r w:rsidR="00F02D7D" w:rsidRPr="00B23620">
        <w:rPr>
          <w:rFonts w:ascii="Arial" w:hAnsi="Arial" w:cs="Arial"/>
          <w:spacing w:val="5"/>
        </w:rPr>
        <w:t>eiten des Auftraggebers mit der Vorbereitung, dem Abschluss oder der Durchführung des Vertrages befasst sind, mit Rücksicht auf ihre Zugehörigkeit zu der Verwaltung des Auftraggeber</w:t>
      </w:r>
      <w:r w:rsidR="00B23620">
        <w:rPr>
          <w:rFonts w:ascii="Arial" w:hAnsi="Arial" w:cs="Arial"/>
          <w:spacing w:val="5"/>
        </w:rPr>
        <w:t xml:space="preserve">s Vorteile anbietet, verspricht </w:t>
      </w:r>
      <w:r w:rsidR="00F02D7D" w:rsidRPr="00B23620">
        <w:rPr>
          <w:rFonts w:ascii="Arial" w:hAnsi="Arial" w:cs="Arial"/>
          <w:spacing w:val="5"/>
        </w:rPr>
        <w:t>oder gewährt. Solchen Handlungen des Auftragnehmers selbst stehen Handlung</w:t>
      </w:r>
      <w:r w:rsidR="00B66A41" w:rsidRPr="00B23620">
        <w:rPr>
          <w:rFonts w:ascii="Arial" w:hAnsi="Arial" w:cs="Arial"/>
          <w:spacing w:val="5"/>
        </w:rPr>
        <w:t>en von Personen gleich, die auf</w:t>
      </w:r>
      <w:r w:rsidR="00F02D7D" w:rsidRPr="00B23620">
        <w:rPr>
          <w:rFonts w:ascii="Arial" w:hAnsi="Arial" w:cs="Arial"/>
          <w:spacing w:val="5"/>
        </w:rPr>
        <w:t>seiten des Auftragnehmers mit der Vorbereitung, dem Abschluss oder der Durchführung des Vertrages befasst sind. Dabei ist es gleichgültig, ob die Vorteile den genannten Personen des Auftraggebers unmittelbar oder in ihrem Interesse ihren Angehörigen oder anderen ihnen nahestehenden Personen oder im Interesse des einen oder anderen einem Dritten angeboten, versprochen oder gewährt werden.</w:t>
      </w:r>
    </w:p>
    <w:p w:rsidR="00F02D7D" w:rsidRPr="00B23620" w:rsidRDefault="006D5B18" w:rsidP="004B6192">
      <w:pPr>
        <w:tabs>
          <w:tab w:val="left" w:pos="426"/>
          <w:tab w:val="left" w:pos="4253"/>
        </w:tabs>
        <w:spacing w:after="120"/>
        <w:ind w:left="426" w:hanging="425"/>
        <w:jc w:val="both"/>
        <w:rPr>
          <w:rFonts w:ascii="Arial" w:hAnsi="Arial" w:cs="Arial"/>
          <w:spacing w:val="5"/>
        </w:rPr>
      </w:pPr>
      <w:r w:rsidRPr="00B23620">
        <w:rPr>
          <w:rFonts w:ascii="Arial" w:hAnsi="Arial" w:cs="Arial"/>
          <w:spacing w:val="5"/>
        </w:rPr>
        <w:t>7</w:t>
      </w:r>
      <w:r w:rsidR="009037EF" w:rsidRPr="00B23620">
        <w:rPr>
          <w:rFonts w:ascii="Arial" w:hAnsi="Arial" w:cs="Arial"/>
          <w:spacing w:val="5"/>
        </w:rPr>
        <w:t>.</w:t>
      </w:r>
      <w:r w:rsidR="00F02D7D" w:rsidRPr="00B23620">
        <w:rPr>
          <w:rFonts w:ascii="Arial" w:hAnsi="Arial" w:cs="Arial"/>
          <w:spacing w:val="5"/>
        </w:rPr>
        <w:t>2</w:t>
      </w:r>
      <w:r w:rsidR="009037EF" w:rsidRPr="00B23620">
        <w:rPr>
          <w:rFonts w:ascii="Arial" w:hAnsi="Arial" w:cs="Arial"/>
          <w:spacing w:val="5"/>
        </w:rPr>
        <w:tab/>
      </w:r>
      <w:r w:rsidR="00F02D7D" w:rsidRPr="00B23620">
        <w:rPr>
          <w:rFonts w:ascii="Arial" w:hAnsi="Arial" w:cs="Arial"/>
          <w:spacing w:val="5"/>
        </w:rPr>
        <w:t>Vor der Ausübung de</w:t>
      </w:r>
      <w:r w:rsidR="00AD7DA1" w:rsidRPr="00B23620">
        <w:rPr>
          <w:rFonts w:ascii="Arial" w:hAnsi="Arial" w:cs="Arial"/>
          <w:spacing w:val="5"/>
        </w:rPr>
        <w:t>s</w:t>
      </w:r>
      <w:r w:rsidR="00F02D7D" w:rsidRPr="00B23620">
        <w:rPr>
          <w:rFonts w:ascii="Arial" w:hAnsi="Arial" w:cs="Arial"/>
          <w:spacing w:val="5"/>
        </w:rPr>
        <w:t xml:space="preserve"> Recht</w:t>
      </w:r>
      <w:r w:rsidR="00AD7DA1" w:rsidRPr="00B23620">
        <w:rPr>
          <w:rFonts w:ascii="Arial" w:hAnsi="Arial" w:cs="Arial"/>
          <w:spacing w:val="5"/>
        </w:rPr>
        <w:t>es</w:t>
      </w:r>
      <w:r w:rsidR="00F02D7D" w:rsidRPr="00B23620">
        <w:rPr>
          <w:rFonts w:ascii="Arial" w:hAnsi="Arial" w:cs="Arial"/>
          <w:spacing w:val="5"/>
        </w:rPr>
        <w:t xml:space="preserve"> </w:t>
      </w:r>
      <w:r w:rsidR="00AD7DA1" w:rsidRPr="00B23620">
        <w:rPr>
          <w:rFonts w:ascii="Arial" w:hAnsi="Arial" w:cs="Arial"/>
          <w:spacing w:val="5"/>
        </w:rPr>
        <w:t xml:space="preserve">nach Nr. </w:t>
      </w:r>
      <w:r w:rsidR="00B86FC7" w:rsidRPr="00B23620">
        <w:rPr>
          <w:rFonts w:ascii="Arial" w:hAnsi="Arial" w:cs="Arial"/>
          <w:spacing w:val="5"/>
        </w:rPr>
        <w:t>7</w:t>
      </w:r>
      <w:r w:rsidR="00AD7DA1" w:rsidRPr="00B23620">
        <w:rPr>
          <w:rFonts w:ascii="Arial" w:hAnsi="Arial" w:cs="Arial"/>
          <w:spacing w:val="5"/>
        </w:rPr>
        <w:t xml:space="preserve">.1 </w:t>
      </w:r>
      <w:r w:rsidR="00F02D7D" w:rsidRPr="00B23620">
        <w:rPr>
          <w:rFonts w:ascii="Arial" w:hAnsi="Arial" w:cs="Arial"/>
          <w:spacing w:val="5"/>
        </w:rPr>
        <w:t>ist dem Auftragnehmer Gelegenheit zu geben, unverzüglich zu dem Sachverhalt Stellung zu nehmen.</w:t>
      </w:r>
    </w:p>
    <w:p w:rsidR="008679A7" w:rsidRPr="00B23620" w:rsidRDefault="008679A7" w:rsidP="004B6192">
      <w:pPr>
        <w:tabs>
          <w:tab w:val="left" w:pos="4253"/>
        </w:tabs>
        <w:spacing w:line="240" w:lineRule="atLeast"/>
        <w:ind w:left="426"/>
        <w:jc w:val="both"/>
        <w:rPr>
          <w:rFonts w:ascii="Arial" w:hAnsi="Arial" w:cs="Arial"/>
        </w:rPr>
      </w:pPr>
    </w:p>
    <w:sectPr w:rsidR="008679A7" w:rsidRPr="00B23620" w:rsidSect="00A464CE">
      <w:headerReference w:type="default" r:id="rId8"/>
      <w:pgSz w:w="11907" w:h="16840"/>
      <w:pgMar w:top="1418"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99" w:rsidRDefault="00A60399">
      <w:r>
        <w:separator/>
      </w:r>
    </w:p>
  </w:endnote>
  <w:endnote w:type="continuationSeparator" w:id="0">
    <w:p w:rsidR="00A60399" w:rsidRDefault="00A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99" w:rsidRDefault="00A60399">
      <w:r>
        <w:separator/>
      </w:r>
    </w:p>
  </w:footnote>
  <w:footnote w:type="continuationSeparator" w:id="0">
    <w:p w:rsidR="00A60399" w:rsidRDefault="00A6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9E" w:rsidRPr="00C0268A" w:rsidRDefault="006B759E" w:rsidP="00884CF2">
    <w:pPr>
      <w:pStyle w:val="Kopfzeileoben"/>
      <w:pBdr>
        <w:bottom w:val="single" w:sz="4" w:space="1" w:color="auto"/>
      </w:pBdr>
      <w:ind w:right="-1"/>
    </w:pPr>
    <w:r w:rsidRPr="00C0268A">
      <w:t>V</w:t>
    </w:r>
    <w:r w:rsidR="00884CF2" w:rsidRPr="00C0268A">
      <w:t xml:space="preserve">HB NRW </w:t>
    </w:r>
    <w:r w:rsidR="00884CF2" w:rsidRPr="00C0268A">
      <w:tab/>
    </w:r>
    <w:r w:rsidRPr="00C0268A">
      <w:t>Formular 512a</w:t>
    </w:r>
  </w:p>
  <w:p w:rsidR="006B759E" w:rsidRPr="006B759E" w:rsidRDefault="003D239D" w:rsidP="00884CF2">
    <w:pPr>
      <w:pStyle w:val="Kopfzeileoben"/>
      <w:pBdr>
        <w:bottom w:val="single" w:sz="4" w:space="1" w:color="auto"/>
      </w:pBdr>
      <w:ind w:right="-1"/>
    </w:pPr>
    <w:r>
      <w:t>01</w:t>
    </w:r>
    <w:r w:rsidR="006B759E" w:rsidRPr="006B759E">
      <w:t>/</w:t>
    </w:r>
    <w:r>
      <w:t>2020</w:t>
    </w:r>
    <w:r w:rsidR="006B759E" w:rsidRPr="006B759E">
      <w:tab/>
      <w:t>Vertragsbedingungen des Landes NRW (Kurzfassung)</w:t>
    </w:r>
  </w:p>
  <w:p w:rsidR="006B759E" w:rsidRPr="006B759E" w:rsidRDefault="006B759E" w:rsidP="006B75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E2"/>
    <w:rsid w:val="0000252E"/>
    <w:rsid w:val="000A0390"/>
    <w:rsid w:val="000B2190"/>
    <w:rsid w:val="000E7F0A"/>
    <w:rsid w:val="00125D45"/>
    <w:rsid w:val="001C1991"/>
    <w:rsid w:val="0022354F"/>
    <w:rsid w:val="0026394E"/>
    <w:rsid w:val="002E6531"/>
    <w:rsid w:val="003D239D"/>
    <w:rsid w:val="004322E2"/>
    <w:rsid w:val="00434F1D"/>
    <w:rsid w:val="00480A70"/>
    <w:rsid w:val="004B6192"/>
    <w:rsid w:val="00604E17"/>
    <w:rsid w:val="00642599"/>
    <w:rsid w:val="00662BCF"/>
    <w:rsid w:val="006B759E"/>
    <w:rsid w:val="006D5B18"/>
    <w:rsid w:val="006E3158"/>
    <w:rsid w:val="006E7E3D"/>
    <w:rsid w:val="006F7D29"/>
    <w:rsid w:val="00746EE3"/>
    <w:rsid w:val="008666AE"/>
    <w:rsid w:val="008679A7"/>
    <w:rsid w:val="00884CF2"/>
    <w:rsid w:val="008A3E19"/>
    <w:rsid w:val="009031FD"/>
    <w:rsid w:val="009037EF"/>
    <w:rsid w:val="00930A55"/>
    <w:rsid w:val="00A230C3"/>
    <w:rsid w:val="00A33A34"/>
    <w:rsid w:val="00A464CE"/>
    <w:rsid w:val="00A60399"/>
    <w:rsid w:val="00A91914"/>
    <w:rsid w:val="00A933A8"/>
    <w:rsid w:val="00AA5E10"/>
    <w:rsid w:val="00AD7CF8"/>
    <w:rsid w:val="00AD7DA1"/>
    <w:rsid w:val="00AE1BE5"/>
    <w:rsid w:val="00B23620"/>
    <w:rsid w:val="00B31300"/>
    <w:rsid w:val="00B32B32"/>
    <w:rsid w:val="00B66A41"/>
    <w:rsid w:val="00B81804"/>
    <w:rsid w:val="00B86FC7"/>
    <w:rsid w:val="00C0268A"/>
    <w:rsid w:val="00C10024"/>
    <w:rsid w:val="00C34DB8"/>
    <w:rsid w:val="00C60D90"/>
    <w:rsid w:val="00D51C75"/>
    <w:rsid w:val="00DF095A"/>
    <w:rsid w:val="00E40261"/>
    <w:rsid w:val="00E915E2"/>
    <w:rsid w:val="00F02D7D"/>
    <w:rsid w:val="00F2580E"/>
    <w:rsid w:val="00FB66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CBA3F"/>
  <w15:docId w15:val="{1A6A632D-0360-471C-85EA-2EDA5469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91914"/>
    <w:rPr>
      <w:color w:val="0000FF"/>
      <w:u w:val="single"/>
    </w:rPr>
  </w:style>
  <w:style w:type="paragraph" w:styleId="Sprechblasentext">
    <w:name w:val="Balloon Text"/>
    <w:basedOn w:val="Standard"/>
    <w:semiHidden/>
    <w:rsid w:val="00A91914"/>
    <w:rPr>
      <w:rFonts w:ascii="Tahoma" w:hAnsi="Tahoma" w:cs="Tahoma"/>
      <w:sz w:val="16"/>
      <w:szCs w:val="16"/>
    </w:rPr>
  </w:style>
  <w:style w:type="paragraph" w:styleId="Kopfzeile">
    <w:name w:val="header"/>
    <w:basedOn w:val="Standard"/>
    <w:link w:val="KopfzeileZchn"/>
    <w:rsid w:val="00AD7CF8"/>
    <w:pPr>
      <w:tabs>
        <w:tab w:val="center" w:pos="4536"/>
        <w:tab w:val="right" w:pos="9072"/>
      </w:tabs>
    </w:pPr>
  </w:style>
  <w:style w:type="paragraph" w:styleId="Fuzeile">
    <w:name w:val="footer"/>
    <w:basedOn w:val="Standard"/>
    <w:rsid w:val="00AD7CF8"/>
    <w:pPr>
      <w:tabs>
        <w:tab w:val="center" w:pos="4536"/>
        <w:tab w:val="right" w:pos="9072"/>
      </w:tabs>
    </w:pPr>
  </w:style>
  <w:style w:type="paragraph" w:customStyle="1" w:styleId="Kopfzeileoben">
    <w:name w:val="Kopfzeile oben"/>
    <w:basedOn w:val="Kopfzeile"/>
    <w:rsid w:val="00B66A41"/>
    <w:pPr>
      <w:tabs>
        <w:tab w:val="clear" w:pos="4536"/>
      </w:tabs>
    </w:pPr>
    <w:rPr>
      <w:rFonts w:ascii="Arial" w:hAnsi="Arial" w:cs="Arial"/>
    </w:rPr>
  </w:style>
  <w:style w:type="character" w:customStyle="1" w:styleId="KopfzeileZchn">
    <w:name w:val="Kopfzeile Zchn"/>
    <w:link w:val="Kopfzeile"/>
    <w:rsid w:val="006B759E"/>
  </w:style>
  <w:style w:type="paragraph" w:styleId="berarbeitung">
    <w:name w:val="Revision"/>
    <w:hidden/>
    <w:uiPriority w:val="99"/>
    <w:semiHidden/>
    <w:rsid w:val="009031FD"/>
  </w:style>
  <w:style w:type="character" w:styleId="BesuchterLink">
    <w:name w:val="FollowedHyperlink"/>
    <w:basedOn w:val="Absatz-Standardschriftart"/>
    <w:semiHidden/>
    <w:unhideWhenUsed/>
    <w:rsid w:val="006E3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rgabe.nrw.de/wirtschaft/formula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565D-BF58-4A6C-A204-37B832E2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Vertragsbedingungen</vt:lpstr>
    </vt:vector>
  </TitlesOfParts>
  <Company>Finanzministerium NRW</Company>
  <LinksUpToDate>false</LinksUpToDate>
  <CharactersWithSpaces>3756</CharactersWithSpaces>
  <SharedDoc>false</SharedDoc>
  <HLinks>
    <vt:vector size="6" baseType="variant">
      <vt:variant>
        <vt:i4>7929895</vt:i4>
      </vt:variant>
      <vt:variant>
        <vt:i4>0</vt:i4>
      </vt:variant>
      <vt:variant>
        <vt:i4>0</vt:i4>
      </vt:variant>
      <vt:variant>
        <vt:i4>5</vt:i4>
      </vt:variant>
      <vt:variant>
        <vt:lpwstr>http://www.vergabe.nrw.de/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Vertragsbedingungen</dc:title>
  <dc:creator>NN</dc:creator>
  <cp:lastModifiedBy>Löhndorf, Nicole (FM, REF IV B 6)</cp:lastModifiedBy>
  <cp:revision>2</cp:revision>
  <cp:lastPrinted>2005-03-30T09:09:00Z</cp:lastPrinted>
  <dcterms:created xsi:type="dcterms:W3CDTF">2022-04-26T12:21:00Z</dcterms:created>
  <dcterms:modified xsi:type="dcterms:W3CDTF">2022-04-26T12:21:00Z</dcterms:modified>
</cp:coreProperties>
</file>